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766C0F" w14:textId="68A34FBF" w:rsidR="00A70AAF" w:rsidRPr="00D3252D" w:rsidRDefault="003C7E68" w:rsidP="00A70AAF">
      <w:pPr>
        <w:pStyle w:val="Title"/>
        <w:rPr>
          <w:rFonts w:ascii="Arial" w:hAnsi="Arial" w:cs="Arial"/>
        </w:rPr>
      </w:pPr>
      <w:r>
        <w:rPr>
          <w:rFonts w:ascii="Arial" w:hAnsi="Arial" w:cs="Arial"/>
        </w:rPr>
        <w:t>;</w:t>
      </w:r>
    </w:p>
    <w:p w14:paraId="771C55BC" w14:textId="77777777" w:rsidR="00A70AAF" w:rsidRPr="00D3252D" w:rsidRDefault="00A70AAF" w:rsidP="00A70AAF">
      <w:pPr>
        <w:jc w:val="center"/>
        <w:rPr>
          <w:rFonts w:ascii="Arial" w:hAnsi="Arial" w:cs="Arial"/>
        </w:rPr>
      </w:pPr>
    </w:p>
    <w:p w14:paraId="151208C8" w14:textId="2316ADFA" w:rsidR="00A70AAF" w:rsidRPr="00D3252D" w:rsidRDefault="00D3252D" w:rsidP="00A70AAF">
      <w:pPr>
        <w:jc w:val="center"/>
        <w:rPr>
          <w:rFonts w:ascii="Arial" w:hAnsi="Arial" w:cs="Arial"/>
        </w:rPr>
      </w:pPr>
      <w:r w:rsidRPr="00D3252D">
        <w:rPr>
          <w:rFonts w:ascii="Arial" w:hAnsi="Arial" w:cs="Arial"/>
          <w:noProof/>
        </w:rPr>
        <w:drawing>
          <wp:inline distT="0" distB="0" distL="0" distR="0" wp14:anchorId="381D028C" wp14:editId="098F2A35">
            <wp:extent cx="5943600" cy="1616710"/>
            <wp:effectExtent l="0" t="0" r="0" b="2540"/>
            <wp:docPr id="1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uburn Logo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7A151" w14:textId="77777777" w:rsidR="00A70AAF" w:rsidRPr="00D3252D" w:rsidRDefault="00A70AAF" w:rsidP="00A70AAF">
      <w:pPr>
        <w:jc w:val="center"/>
        <w:rPr>
          <w:rFonts w:ascii="Arial" w:hAnsi="Arial" w:cs="Arial"/>
        </w:rPr>
      </w:pPr>
    </w:p>
    <w:p w14:paraId="2ACBC27A" w14:textId="170404A7" w:rsidR="00A70AAF" w:rsidRPr="00D3252D" w:rsidRDefault="00A70AAF" w:rsidP="00A70AAF">
      <w:pPr>
        <w:jc w:val="center"/>
        <w:rPr>
          <w:rFonts w:ascii="Arial" w:hAnsi="Arial" w:cs="Arial"/>
        </w:rPr>
      </w:pPr>
    </w:p>
    <w:p w14:paraId="65F093B1" w14:textId="1146D29B" w:rsidR="00A70AAF" w:rsidRPr="002678F9" w:rsidRDefault="002678F9" w:rsidP="00A70AAF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2678F9">
        <w:rPr>
          <w:rFonts w:ascii="Arial" w:hAnsi="Arial" w:cs="Arial"/>
          <w:b/>
          <w:bCs/>
          <w:sz w:val="32"/>
          <w:szCs w:val="32"/>
        </w:rPr>
        <w:t>COMP 4320</w:t>
      </w:r>
    </w:p>
    <w:p w14:paraId="53DA0DE4" w14:textId="7E38DA78" w:rsidR="002678F9" w:rsidRPr="002678F9" w:rsidRDefault="002678F9" w:rsidP="00A70AAF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2678F9">
        <w:rPr>
          <w:rFonts w:ascii="Arial" w:hAnsi="Arial" w:cs="Arial"/>
          <w:b/>
          <w:bCs/>
          <w:sz w:val="28"/>
          <w:szCs w:val="28"/>
        </w:rPr>
        <w:t>Introduction to Computer Networks</w:t>
      </w:r>
    </w:p>
    <w:p w14:paraId="595ED12E" w14:textId="77777777" w:rsidR="00A70AAF" w:rsidRPr="00D3252D" w:rsidRDefault="00A70AAF" w:rsidP="00A70AAF">
      <w:pPr>
        <w:jc w:val="center"/>
        <w:rPr>
          <w:rFonts w:ascii="Arial" w:hAnsi="Arial" w:cs="Arial"/>
        </w:rPr>
      </w:pPr>
    </w:p>
    <w:p w14:paraId="258BB06C" w14:textId="2A93298A" w:rsidR="00A70AAF" w:rsidRDefault="00682DE9" w:rsidP="00A70AAF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Project</w:t>
      </w:r>
      <w:r w:rsidR="00D3252D">
        <w:rPr>
          <w:rFonts w:ascii="Arial" w:hAnsi="Arial" w:cs="Arial"/>
        </w:rPr>
        <w:t xml:space="preserve"> </w:t>
      </w:r>
      <w:r w:rsidR="00AF1025">
        <w:rPr>
          <w:rFonts w:ascii="Arial" w:hAnsi="Arial" w:cs="Arial"/>
        </w:rPr>
        <w:t xml:space="preserve">#: </w:t>
      </w:r>
      <w:r w:rsidR="003C7E68">
        <w:rPr>
          <w:rFonts w:ascii="Arial" w:hAnsi="Arial" w:cs="Arial"/>
        </w:rPr>
        <w:t>Lab 2</w:t>
      </w:r>
    </w:p>
    <w:p w14:paraId="15ED8B8D" w14:textId="53E8CB31" w:rsidR="00BA700E" w:rsidRDefault="003C7E68" w:rsidP="002678F9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Logan Bolton</w:t>
      </w:r>
    </w:p>
    <w:p w14:paraId="297A56F2" w14:textId="44FFF1E9" w:rsidR="00BA366B" w:rsidRPr="00D3252D" w:rsidRDefault="00BA366B" w:rsidP="00A70AAF">
      <w:pPr>
        <w:jc w:val="center"/>
        <w:rPr>
          <w:rFonts w:ascii="Arial" w:hAnsi="Arial" w:cs="Arial"/>
        </w:rPr>
      </w:pPr>
    </w:p>
    <w:p w14:paraId="185D868A" w14:textId="6867896F" w:rsidR="00A70AAF" w:rsidRPr="00D3252D" w:rsidRDefault="003C7E68" w:rsidP="00A70AAF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10/6/2025</w:t>
      </w:r>
    </w:p>
    <w:p w14:paraId="5B087EC5" w14:textId="77777777" w:rsidR="00A70AAF" w:rsidRPr="00D3252D" w:rsidRDefault="00A70AAF" w:rsidP="00A70AAF">
      <w:pPr>
        <w:rPr>
          <w:rFonts w:ascii="Arial" w:hAnsi="Arial" w:cs="Arial"/>
        </w:rPr>
      </w:pPr>
    </w:p>
    <w:p w14:paraId="6FF43BBC" w14:textId="77777777" w:rsidR="00A70AAF" w:rsidRPr="00D3252D" w:rsidRDefault="00A70AAF" w:rsidP="00A70AAF">
      <w:pPr>
        <w:rPr>
          <w:rFonts w:ascii="Arial" w:hAnsi="Arial" w:cs="Arial"/>
        </w:rPr>
      </w:pPr>
      <w:r w:rsidRPr="00D3252D">
        <w:rPr>
          <w:rFonts w:ascii="Arial" w:hAnsi="Arial" w:cs="Arial"/>
        </w:rPr>
        <w:t xml:space="preserve"> </w:t>
      </w:r>
    </w:p>
    <w:p w14:paraId="07A47F8E" w14:textId="77777777" w:rsidR="00A70AAF" w:rsidRPr="00D3252D" w:rsidRDefault="00A70AAF">
      <w:pPr>
        <w:spacing w:line="259" w:lineRule="auto"/>
        <w:contextualSpacing w:val="0"/>
        <w:rPr>
          <w:rFonts w:ascii="Arial" w:eastAsiaTheme="majorEastAsia" w:hAnsi="Arial" w:cs="Arial"/>
          <w:b/>
          <w:sz w:val="28"/>
          <w:szCs w:val="32"/>
        </w:rPr>
      </w:pPr>
      <w:r w:rsidRPr="00D3252D">
        <w:rPr>
          <w:rFonts w:ascii="Arial" w:hAnsi="Arial" w:cs="Arial"/>
        </w:rPr>
        <w:br w:type="page"/>
      </w:r>
    </w:p>
    <w:p w14:paraId="4CBE1F8F" w14:textId="5917FC47" w:rsidR="00A70AAF" w:rsidRPr="00D3252D" w:rsidRDefault="00D3252D" w:rsidP="00A70AAF">
      <w:pPr>
        <w:pStyle w:val="Heading1"/>
        <w:rPr>
          <w:rFonts w:ascii="Arial" w:hAnsi="Arial" w:cs="Arial"/>
        </w:rPr>
      </w:pPr>
      <w:bookmarkStart w:id="0" w:name="_Toc210603017"/>
      <w:r>
        <w:rPr>
          <w:rFonts w:ascii="Arial" w:hAnsi="Arial" w:cs="Arial"/>
        </w:rPr>
        <w:lastRenderedPageBreak/>
        <w:t>Executive Summary</w:t>
      </w:r>
      <w:bookmarkEnd w:id="0"/>
    </w:p>
    <w:p w14:paraId="2B19433E" w14:textId="77777777" w:rsidR="002678F9" w:rsidRPr="002678F9" w:rsidRDefault="002678F9" w:rsidP="002678F9">
      <w:pPr>
        <w:rPr>
          <w:rFonts w:ascii="Arial" w:hAnsi="Arial" w:cs="Arial"/>
          <w:color w:val="0432FF"/>
        </w:rPr>
      </w:pPr>
      <w:r w:rsidRPr="002678F9">
        <w:rPr>
          <w:rFonts w:ascii="Arial" w:hAnsi="Arial" w:cs="Arial"/>
          <w:color w:val="0432FF"/>
        </w:rPr>
        <w:t xml:space="preserve">Format: </w:t>
      </w:r>
    </w:p>
    <w:p w14:paraId="0E8DE339" w14:textId="2F49539C" w:rsidR="002678F9" w:rsidRPr="002678F9" w:rsidRDefault="002678F9" w:rsidP="002678F9">
      <w:pPr>
        <w:pStyle w:val="ListParagraph"/>
        <w:numPr>
          <w:ilvl w:val="0"/>
          <w:numId w:val="6"/>
        </w:numPr>
        <w:rPr>
          <w:rFonts w:ascii="Arial" w:hAnsi="Arial" w:cs="Arial"/>
          <w:color w:val="0432FF"/>
        </w:rPr>
      </w:pPr>
      <w:r w:rsidRPr="002678F9">
        <w:rPr>
          <w:rFonts w:ascii="Arial" w:hAnsi="Arial" w:cs="Arial"/>
          <w:color w:val="0432FF"/>
        </w:rPr>
        <w:t xml:space="preserve">Font: Arial </w:t>
      </w:r>
    </w:p>
    <w:p w14:paraId="7452B87A" w14:textId="77777777" w:rsidR="002678F9" w:rsidRPr="002678F9" w:rsidRDefault="002678F9" w:rsidP="002678F9">
      <w:pPr>
        <w:pStyle w:val="ListParagraph"/>
        <w:numPr>
          <w:ilvl w:val="0"/>
          <w:numId w:val="6"/>
        </w:numPr>
        <w:rPr>
          <w:rFonts w:ascii="Arial" w:hAnsi="Arial" w:cs="Arial"/>
          <w:color w:val="0432FF"/>
        </w:rPr>
      </w:pPr>
      <w:r w:rsidRPr="002678F9">
        <w:rPr>
          <w:rFonts w:ascii="Arial" w:hAnsi="Arial" w:cs="Arial"/>
          <w:color w:val="0432FF"/>
        </w:rPr>
        <w:t xml:space="preserve">Font Size: 11 </w:t>
      </w:r>
    </w:p>
    <w:p w14:paraId="247C180F" w14:textId="77777777" w:rsidR="002678F9" w:rsidRPr="002678F9" w:rsidRDefault="002678F9" w:rsidP="002678F9">
      <w:pPr>
        <w:pStyle w:val="ListParagraph"/>
        <w:numPr>
          <w:ilvl w:val="0"/>
          <w:numId w:val="6"/>
        </w:numPr>
        <w:rPr>
          <w:rFonts w:ascii="Arial" w:hAnsi="Arial" w:cs="Arial"/>
          <w:color w:val="0432FF"/>
        </w:rPr>
      </w:pPr>
      <w:r w:rsidRPr="002678F9">
        <w:rPr>
          <w:rFonts w:ascii="Arial" w:hAnsi="Arial" w:cs="Arial"/>
          <w:color w:val="0432FF"/>
        </w:rPr>
        <w:t>Spacing: Double</w:t>
      </w:r>
    </w:p>
    <w:p w14:paraId="59BBE5B0" w14:textId="4D85E681" w:rsidR="004F12BB" w:rsidRPr="002678F9" w:rsidRDefault="00E82293" w:rsidP="002678F9">
      <w:pPr>
        <w:rPr>
          <w:rFonts w:ascii="Arial" w:hAnsi="Arial" w:cs="Arial"/>
          <w:color w:val="0432FF"/>
        </w:rPr>
      </w:pPr>
      <w:r w:rsidRPr="002678F9">
        <w:rPr>
          <w:rFonts w:ascii="Arial" w:hAnsi="Arial" w:cs="Arial"/>
          <w:color w:val="0432FF"/>
        </w:rPr>
        <w:t xml:space="preserve">This section should begin on a new page. The </w:t>
      </w:r>
      <w:r w:rsidR="00D3252D" w:rsidRPr="002678F9">
        <w:rPr>
          <w:rFonts w:ascii="Arial" w:hAnsi="Arial" w:cs="Arial"/>
          <w:color w:val="0432FF"/>
        </w:rPr>
        <w:t xml:space="preserve">executive summary should include </w:t>
      </w:r>
      <w:r w:rsidR="00BA366B" w:rsidRPr="002678F9">
        <w:rPr>
          <w:rFonts w:ascii="Arial" w:hAnsi="Arial" w:cs="Arial"/>
          <w:color w:val="0432FF"/>
        </w:rPr>
        <w:t>a summary of the findings and decisions</w:t>
      </w:r>
    </w:p>
    <w:p w14:paraId="42950CD7" w14:textId="77777777" w:rsidR="00103F83" w:rsidRDefault="00103F83">
      <w:pPr>
        <w:spacing w:line="259" w:lineRule="auto"/>
        <w:contextualSpacing w:val="0"/>
        <w:rPr>
          <w:rFonts w:ascii="Arial" w:eastAsiaTheme="majorEastAsia" w:hAnsi="Arial" w:cs="Arial"/>
          <w:b/>
          <w:sz w:val="28"/>
          <w:szCs w:val="32"/>
        </w:rPr>
      </w:pPr>
      <w:r>
        <w:rPr>
          <w:rFonts w:ascii="Arial" w:hAnsi="Arial" w:cs="Arial"/>
        </w:rPr>
        <w:br w:type="page"/>
      </w:r>
    </w:p>
    <w:p w14:paraId="268695F8" w14:textId="77777777" w:rsidR="00A70AAF" w:rsidRPr="00D3252D" w:rsidRDefault="00A70AAF" w:rsidP="006A3F22">
      <w:pPr>
        <w:pStyle w:val="Heading1"/>
        <w:rPr>
          <w:rFonts w:ascii="Arial" w:hAnsi="Arial" w:cs="Arial"/>
        </w:rPr>
      </w:pPr>
      <w:bookmarkStart w:id="1" w:name="_Toc210603018"/>
      <w:r w:rsidRPr="00D3252D">
        <w:rPr>
          <w:rFonts w:ascii="Arial" w:hAnsi="Arial" w:cs="Arial"/>
        </w:rPr>
        <w:lastRenderedPageBreak/>
        <w:t>Table of Contents</w:t>
      </w:r>
      <w:bookmarkEnd w:id="1"/>
    </w:p>
    <w:sdt>
      <w:sdtPr>
        <w:rPr>
          <w:rFonts w:ascii="Arial" w:eastAsiaTheme="minorHAnsi" w:hAnsi="Arial" w:cs="Arial"/>
          <w:color w:val="auto"/>
          <w:sz w:val="22"/>
          <w:szCs w:val="22"/>
        </w:rPr>
        <w:id w:val="-73438815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E4EC3F3" w14:textId="77777777" w:rsidR="00947E0E" w:rsidRPr="00D3252D" w:rsidRDefault="00947E0E">
          <w:pPr>
            <w:pStyle w:val="TOCHeading"/>
            <w:rPr>
              <w:rFonts w:ascii="Arial" w:hAnsi="Arial" w:cs="Arial"/>
              <w:color w:val="auto"/>
            </w:rPr>
          </w:pPr>
          <w:r w:rsidRPr="00D3252D">
            <w:rPr>
              <w:rFonts w:ascii="Arial" w:hAnsi="Arial" w:cs="Arial"/>
              <w:color w:val="auto"/>
            </w:rPr>
            <w:t>Table of Contents</w:t>
          </w:r>
        </w:p>
        <w:p w14:paraId="01BEEB5E" w14:textId="482EDFEE" w:rsidR="00FC6DF8" w:rsidRDefault="00947E0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r w:rsidRPr="00D3252D">
            <w:rPr>
              <w:rFonts w:ascii="Arial" w:hAnsi="Arial" w:cs="Arial"/>
            </w:rPr>
            <w:fldChar w:fldCharType="begin"/>
          </w:r>
          <w:r w:rsidRPr="00D3252D">
            <w:rPr>
              <w:rFonts w:ascii="Arial" w:hAnsi="Arial" w:cs="Arial"/>
            </w:rPr>
            <w:instrText xml:space="preserve"> TOC \o "1-3" \h \z \u </w:instrText>
          </w:r>
          <w:r w:rsidRPr="00D3252D">
            <w:rPr>
              <w:rFonts w:ascii="Arial" w:hAnsi="Arial" w:cs="Arial"/>
            </w:rPr>
            <w:fldChar w:fldCharType="separate"/>
          </w:r>
          <w:hyperlink w:anchor="_Toc210603017" w:history="1">
            <w:r w:rsidR="00FC6DF8" w:rsidRPr="00E3736B">
              <w:rPr>
                <w:rStyle w:val="Hyperlink"/>
                <w:rFonts w:ascii="Arial" w:hAnsi="Arial" w:cs="Arial"/>
                <w:noProof/>
              </w:rPr>
              <w:t>Executive Summary</w:t>
            </w:r>
            <w:r w:rsidR="00FC6DF8">
              <w:rPr>
                <w:noProof/>
                <w:webHidden/>
              </w:rPr>
              <w:tab/>
            </w:r>
            <w:r w:rsidR="00FC6DF8">
              <w:rPr>
                <w:noProof/>
                <w:webHidden/>
              </w:rPr>
              <w:fldChar w:fldCharType="begin"/>
            </w:r>
            <w:r w:rsidR="00FC6DF8">
              <w:rPr>
                <w:noProof/>
                <w:webHidden/>
              </w:rPr>
              <w:instrText xml:space="preserve"> PAGEREF _Toc210603017 \h </w:instrText>
            </w:r>
            <w:r w:rsidR="00FC6DF8">
              <w:rPr>
                <w:noProof/>
                <w:webHidden/>
              </w:rPr>
            </w:r>
            <w:r w:rsidR="00FC6DF8">
              <w:rPr>
                <w:noProof/>
                <w:webHidden/>
              </w:rPr>
              <w:fldChar w:fldCharType="separate"/>
            </w:r>
            <w:r w:rsidR="00FC6DF8">
              <w:rPr>
                <w:noProof/>
                <w:webHidden/>
              </w:rPr>
              <w:t>2</w:t>
            </w:r>
            <w:r w:rsidR="00FC6DF8">
              <w:rPr>
                <w:noProof/>
                <w:webHidden/>
              </w:rPr>
              <w:fldChar w:fldCharType="end"/>
            </w:r>
          </w:hyperlink>
        </w:p>
        <w:p w14:paraId="14581EBD" w14:textId="57E5C4F6" w:rsidR="00FC6DF8" w:rsidRDefault="00FC6DF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10603018" w:history="1">
            <w:r w:rsidRPr="00E3736B">
              <w:rPr>
                <w:rStyle w:val="Hyperlink"/>
                <w:rFonts w:ascii="Arial" w:hAnsi="Arial" w:cs="Arial"/>
                <w:noProof/>
              </w:rPr>
              <w:t>Table of 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_Toc210603018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9FE4E0" w14:textId="41D01ABD" w:rsidR="00FC6DF8" w:rsidRDefault="00FC6DF8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10603019" w:history="1">
            <w:r w:rsidRPr="00E3736B">
              <w:rPr>
                <w:rStyle w:val="Hyperlink"/>
                <w:rFonts w:ascii="Arial" w:hAnsi="Arial" w:cs="Arial"/>
                <w:noProof/>
              </w:rPr>
              <w:t>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3736B">
              <w:rPr>
                <w:rStyle w:val="Hyperlink"/>
                <w:rFonts w:ascii="Arial" w:hAnsi="Arial" w:cs="Arial"/>
                <w:noProof/>
              </w:rPr>
              <w:t>Part 1 – TCP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_Toc210603019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C0FEE" w14:textId="4DBA2913" w:rsidR="00FC6DF8" w:rsidRDefault="00FC6DF8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10603020" w:history="1">
            <w:r w:rsidRPr="00E3736B">
              <w:rPr>
                <w:rStyle w:val="Hyperlink"/>
                <w:rFonts w:ascii="Arial" w:hAnsi="Arial" w:cs="Arial"/>
                <w:noProof/>
              </w:rPr>
              <w:t>1.1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3736B">
              <w:rPr>
                <w:rStyle w:val="Hyperlink"/>
                <w:rFonts w:ascii="Arial" w:hAnsi="Arial" w:cs="Arial"/>
                <w:noProof/>
              </w:rPr>
              <w:t>Beginning Questions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_Toc210603020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C2441" w14:textId="51ACD1B9" w:rsidR="00FC6DF8" w:rsidRDefault="00FC6DF8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10603021" w:history="1">
            <w:r w:rsidRPr="00E3736B">
              <w:rPr>
                <w:rStyle w:val="Hyperlink"/>
                <w:rFonts w:ascii="Arial" w:hAnsi="Arial" w:cs="Arial"/>
                <w:noProof/>
              </w:rPr>
              <w:t xml:space="preserve">1.2 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3736B">
              <w:rPr>
                <w:rStyle w:val="Hyperlink"/>
                <w:rFonts w:ascii="Arial" w:hAnsi="Arial" w:cs="Arial"/>
                <w:noProof/>
              </w:rPr>
              <w:t>TCP Basics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_Toc210603021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7C91F" w14:textId="247E5F54" w:rsidR="00FC6DF8" w:rsidRDefault="00FC6DF8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10603022" w:history="1">
            <w:r w:rsidRPr="00E3736B">
              <w:rPr>
                <w:rStyle w:val="Hyperlink"/>
                <w:rFonts w:ascii="Arial" w:hAnsi="Arial" w:cs="Arial"/>
                <w:noProof/>
              </w:rPr>
              <w:t>1.2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3736B">
              <w:rPr>
                <w:rStyle w:val="Hyperlink"/>
                <w:rFonts w:ascii="Arial" w:hAnsi="Arial" w:cs="Arial"/>
                <w:noProof/>
              </w:rPr>
              <w:t>TCP congestion control in 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_Toc210603022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B9F99" w14:textId="08EFF9CF" w:rsidR="00FC6DF8" w:rsidRDefault="00FC6DF8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10603023" w:history="1">
            <w:r w:rsidRPr="00E3736B">
              <w:rPr>
                <w:rStyle w:val="Hyperlink"/>
                <w:rFonts w:ascii="Arial" w:hAnsi="Arial" w:cs="Arial"/>
                <w:noProof/>
              </w:rPr>
              <w:t>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3736B">
              <w:rPr>
                <w:rStyle w:val="Hyperlink"/>
                <w:rFonts w:ascii="Arial" w:hAnsi="Arial" w:cs="Arial"/>
                <w:noProof/>
              </w:rPr>
              <w:t>Part 2 - UDP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_Toc210603023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069BA7" w14:textId="70C2B30C" w:rsidR="00FC6DF8" w:rsidRDefault="00FC6DF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10603024" w:history="1">
            <w:r w:rsidRPr="00E3736B">
              <w:rPr>
                <w:rStyle w:val="Hyperlink"/>
                <w:rFonts w:ascii="Arial" w:hAnsi="Arial" w:cs="Arial"/>
                <w:bCs/>
                <w:noProof/>
              </w:rPr>
              <w:t>1. There are four fields: 4 fields: Source Port, Destination Port, Length and Checksum.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_Toc210603024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8E4529" w14:textId="740FA13B" w:rsidR="00FC6DF8" w:rsidRDefault="00FC6DF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10603025" w:history="1">
            <w:r w:rsidRPr="00E3736B">
              <w:rPr>
                <w:rStyle w:val="Hyperlink"/>
                <w:rFonts w:ascii="Arial" w:hAnsi="Arial" w:cs="Arial"/>
                <w:noProof/>
              </w:rPr>
              <w:drawing>
                <wp:inline distT="0" distB="0" distL="0" distR="0" wp14:anchorId="3CF567D9" wp14:editId="2D9DC0C2">
                  <wp:extent cx="5295900" cy="2209800"/>
                  <wp:effectExtent l="0" t="0" r="0" b="0"/>
                  <wp:docPr id="1212840861" name="Picture 13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2583136" name="Picture 13" descr="A screenshot of a computer&#10;&#10;AI-generated content may be incorrect.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5900" cy="220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_Toc210603025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001A86" w14:textId="78B9479D" w:rsidR="00FC6DF8" w:rsidRDefault="00FC6DF8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10603026" w:history="1">
            <w:r w:rsidRPr="00E3736B">
              <w:rPr>
                <w:rStyle w:val="Hyperlink"/>
                <w:rFonts w:ascii="Arial" w:hAnsi="Arial" w:cs="Arial"/>
                <w:noProof/>
              </w:rPr>
              <w:t>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3736B">
              <w:rPr>
                <w:rStyle w:val="Hyperlink"/>
                <w:rFonts w:ascii="Arial" w:hAnsi="Arial" w:cs="Arial"/>
                <w:noProof/>
              </w:rPr>
              <w:t>Part 3 - IPv4 vs IPv6 Traceroute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_Toc210603026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65E59" w14:textId="6F7F5D5F" w:rsidR="00FC6DF8" w:rsidRDefault="00FC6DF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10603027" w:history="1">
            <w:r w:rsidRPr="00E3736B">
              <w:rPr>
                <w:rStyle w:val="Hyperlink"/>
                <w:rFonts w:ascii="Arial" w:hAnsi="Arial" w:cs="Arial"/>
                <w:noProof/>
              </w:rPr>
              <w:t>2. IPv4 took 27 hops and IPv6 took 22 hops.</w:t>
            </w:r>
            <w:r w:rsidRPr="00E3736B">
              <w:rPr>
                <w:rStyle w:val="Hyperlink"/>
                <w:noProof/>
              </w:rPr>
              <w:t xml:space="preserve"> </w:t>
            </w:r>
            <w:r w:rsidRPr="00E3736B">
              <w:rPr>
                <w:rStyle w:val="Hyperlink"/>
                <w:rFonts w:ascii="Arial" w:hAnsi="Arial" w:cs="Arial"/>
                <w:noProof/>
              </w:rPr>
              <w:t>The IPv4 path is 5 hops longer than the IPv6 path.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_Toc210603027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E43BD" w14:textId="74535296" w:rsidR="00FC6DF8" w:rsidRDefault="00FC6DF8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10603028" w:history="1">
            <w:r w:rsidRPr="00E3736B">
              <w:rPr>
                <w:rStyle w:val="Hyperlink"/>
                <w:rFonts w:ascii="Arial" w:hAnsi="Arial" w:cs="Arial"/>
                <w:noProof/>
              </w:rPr>
              <w:t>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3736B">
              <w:rPr>
                <w:rStyle w:val="Hyperlink"/>
                <w:rFonts w:ascii="Arial" w:hAnsi="Arial" w:cs="Arial"/>
                <w:noProof/>
              </w:rPr>
              <w:t>Acknowledgements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_Toc210603028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98778" w14:textId="41E594CB" w:rsidR="00FC6DF8" w:rsidRDefault="00FC6DF8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10603029" w:history="1">
            <w:r w:rsidRPr="00E3736B">
              <w:rPr>
                <w:rStyle w:val="Hyperlink"/>
                <w:rFonts w:ascii="Arial" w:hAnsi="Arial" w:cs="Arial"/>
                <w:noProof/>
              </w:rPr>
              <w:t>5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3736B">
              <w:rPr>
                <w:rStyle w:val="Hyperlink"/>
                <w:rFonts w:ascii="Arial" w:hAnsi="Arial" w:cs="Arial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_Toc210603029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AEF051" w14:textId="0DC9AF3A" w:rsidR="00FC6DF8" w:rsidRDefault="00FC6DF8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10603030" w:history="1">
            <w:r w:rsidRPr="00E3736B">
              <w:rPr>
                <w:rStyle w:val="Hyperlink"/>
                <w:rFonts w:ascii="Arial" w:hAnsi="Arial" w:cs="Arial"/>
                <w:noProof/>
              </w:rPr>
              <w:t>6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3736B">
              <w:rPr>
                <w:rStyle w:val="Hyperlink"/>
                <w:rFonts w:ascii="Arial" w:hAnsi="Arial" w:cs="Arial"/>
                <w:noProof/>
              </w:rPr>
              <w:t>AI Use Reflation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_Toc210603030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25EAEC" w14:textId="4C463894" w:rsidR="009037C8" w:rsidRPr="00D3252D" w:rsidRDefault="00947E0E" w:rsidP="009037C8">
          <w:pPr>
            <w:rPr>
              <w:rFonts w:ascii="Arial" w:hAnsi="Arial" w:cs="Arial"/>
              <w:b/>
              <w:bCs/>
              <w:noProof/>
            </w:rPr>
          </w:pPr>
          <w:r w:rsidRPr="00D3252D">
            <w:rPr>
              <w:rFonts w:ascii="Arial" w:hAnsi="Arial" w:cs="Arial"/>
              <w:b/>
              <w:bCs/>
              <w:noProof/>
            </w:rPr>
            <w:lastRenderedPageBreak/>
            <w:fldChar w:fldCharType="end"/>
          </w:r>
        </w:p>
      </w:sdtContent>
    </w:sdt>
    <w:p w14:paraId="135CC5FD" w14:textId="42F58D11" w:rsidR="00A70AAF" w:rsidRPr="00C364BF" w:rsidRDefault="00A70AAF">
      <w:pPr>
        <w:spacing w:line="259" w:lineRule="auto"/>
        <w:contextualSpacing w:val="0"/>
        <w:rPr>
          <w:rFonts w:ascii="Arial" w:hAnsi="Arial" w:cs="Arial"/>
        </w:rPr>
      </w:pPr>
      <w:r w:rsidRPr="00D3252D">
        <w:rPr>
          <w:rFonts w:ascii="Arial" w:hAnsi="Arial" w:cs="Arial"/>
        </w:rPr>
        <w:br w:type="page"/>
      </w:r>
    </w:p>
    <w:p w14:paraId="2E30E1C6" w14:textId="21C764BE" w:rsidR="004B69B5" w:rsidRPr="0025625A" w:rsidRDefault="00A70AAF" w:rsidP="0025625A">
      <w:pPr>
        <w:pStyle w:val="Heading1"/>
        <w:rPr>
          <w:rFonts w:ascii="Arial" w:hAnsi="Arial" w:cs="Arial"/>
        </w:rPr>
      </w:pPr>
      <w:bookmarkStart w:id="2" w:name="_Toc210603019"/>
      <w:r w:rsidRPr="00D3252D">
        <w:rPr>
          <w:rFonts w:ascii="Arial" w:hAnsi="Arial" w:cs="Arial"/>
        </w:rPr>
        <w:lastRenderedPageBreak/>
        <w:t>1</w:t>
      </w:r>
      <w:r w:rsidRPr="00D3252D">
        <w:rPr>
          <w:rFonts w:ascii="Arial" w:hAnsi="Arial" w:cs="Arial"/>
        </w:rPr>
        <w:tab/>
      </w:r>
      <w:r w:rsidR="002678F9">
        <w:rPr>
          <w:rFonts w:ascii="Arial" w:hAnsi="Arial" w:cs="Arial"/>
        </w:rPr>
        <w:t xml:space="preserve">Part </w:t>
      </w:r>
      <w:r w:rsidR="00AA0D18">
        <w:rPr>
          <w:rFonts w:ascii="Arial" w:hAnsi="Arial" w:cs="Arial"/>
        </w:rPr>
        <w:t>1</w:t>
      </w:r>
      <w:r w:rsidR="001F7F9A">
        <w:rPr>
          <w:rFonts w:ascii="Arial" w:hAnsi="Arial" w:cs="Arial"/>
        </w:rPr>
        <w:t xml:space="preserve"> – TCP</w:t>
      </w:r>
      <w:bookmarkEnd w:id="2"/>
      <w:r w:rsidR="00AA0D18">
        <w:rPr>
          <w:rFonts w:ascii="Arial" w:hAnsi="Arial" w:cs="Arial"/>
        </w:rPr>
        <w:t xml:space="preserve"> </w:t>
      </w:r>
    </w:p>
    <w:p w14:paraId="5C61F08B" w14:textId="0BC2CA5D" w:rsidR="00AA0D18" w:rsidRDefault="00AA0D18" w:rsidP="00AA0D18">
      <w:pPr>
        <w:pStyle w:val="Heading2"/>
        <w:rPr>
          <w:rFonts w:ascii="Arial" w:hAnsi="Arial" w:cs="Arial"/>
        </w:rPr>
      </w:pPr>
      <w:bookmarkStart w:id="3" w:name="_Toc210603020"/>
      <w:r>
        <w:rPr>
          <w:rFonts w:ascii="Arial" w:hAnsi="Arial" w:cs="Arial"/>
        </w:rPr>
        <w:t>1</w:t>
      </w:r>
      <w:r w:rsidRPr="00D3252D">
        <w:rPr>
          <w:rFonts w:ascii="Arial" w:hAnsi="Arial" w:cs="Arial"/>
        </w:rPr>
        <w:t>.1</w:t>
      </w:r>
      <w:r w:rsidRPr="00D3252D">
        <w:rPr>
          <w:rFonts w:ascii="Arial" w:hAnsi="Arial" w:cs="Arial"/>
        </w:rPr>
        <w:tab/>
      </w:r>
      <w:r w:rsidR="00EB47D4">
        <w:rPr>
          <w:rFonts w:ascii="Arial" w:hAnsi="Arial" w:cs="Arial"/>
        </w:rPr>
        <w:t>Beginning Questions</w:t>
      </w:r>
      <w:bookmarkEnd w:id="3"/>
    </w:p>
    <w:p w14:paraId="6C82BA38" w14:textId="1B2B7D79" w:rsidR="0025625A" w:rsidRDefault="0025625A" w:rsidP="0025625A">
      <w:r>
        <w:t xml:space="preserve">1. </w:t>
      </w:r>
      <w:r w:rsidR="009230C2">
        <w:t>My IP address</w:t>
      </w:r>
      <w:r w:rsidR="00550747">
        <w:t xml:space="preserve"> is 172.17.48.138 and my port number is 64701.</w:t>
      </w:r>
      <w:r w:rsidR="00550747">
        <w:rPr>
          <w:noProof/>
        </w:rPr>
        <w:drawing>
          <wp:inline distT="0" distB="0" distL="0" distR="0" wp14:anchorId="3E170711" wp14:editId="49BBCFDD">
            <wp:extent cx="5943600" cy="5862320"/>
            <wp:effectExtent l="0" t="0" r="0" b="5080"/>
            <wp:docPr id="492553807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553807" name="Picture 2" descr="A screenshot of a computer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658AF" w14:textId="1CC3108C" w:rsidR="0025625A" w:rsidRDefault="0025625A" w:rsidP="0025625A">
      <w:r>
        <w:lastRenderedPageBreak/>
        <w:t>2.</w:t>
      </w:r>
      <w:r w:rsidR="005B7A71">
        <w:t xml:space="preserve"> The server IP address is 217.21.95.185. </w:t>
      </w:r>
      <w:proofErr w:type="gramStart"/>
      <w:r w:rsidR="005B7A71">
        <w:t>It’s</w:t>
      </w:r>
      <w:proofErr w:type="gramEnd"/>
      <w:r w:rsidR="005B7A71">
        <w:t xml:space="preserve"> port number is 80.</w:t>
      </w:r>
      <w:r w:rsidR="005B7A71">
        <w:rPr>
          <w:noProof/>
        </w:rPr>
        <w:drawing>
          <wp:inline distT="0" distB="0" distL="0" distR="0" wp14:anchorId="025E835C" wp14:editId="6B0027E5">
            <wp:extent cx="5943600" cy="3808730"/>
            <wp:effectExtent l="0" t="0" r="0" b="1270"/>
            <wp:docPr id="287732014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732014" name="Picture 3" descr="A screenshot of a computer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AF87A" w14:textId="6C157255" w:rsidR="00EB47D4" w:rsidRPr="00EB47D4" w:rsidRDefault="00EB47D4" w:rsidP="00EB47D4">
      <w:pPr>
        <w:pStyle w:val="Heading2"/>
        <w:rPr>
          <w:rFonts w:ascii="Arial" w:hAnsi="Arial" w:cs="Arial"/>
        </w:rPr>
      </w:pPr>
      <w:bookmarkStart w:id="4" w:name="_Toc210603021"/>
      <w:r>
        <w:rPr>
          <w:rFonts w:ascii="Arial" w:hAnsi="Arial" w:cs="Arial"/>
        </w:rPr>
        <w:t>1</w:t>
      </w:r>
      <w:r w:rsidRPr="00D3252D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2 </w:t>
      </w:r>
      <w:r w:rsidRPr="00D3252D">
        <w:rPr>
          <w:rFonts w:ascii="Arial" w:hAnsi="Arial" w:cs="Arial"/>
        </w:rPr>
        <w:tab/>
      </w:r>
      <w:r>
        <w:rPr>
          <w:rFonts w:ascii="Arial" w:hAnsi="Arial" w:cs="Arial"/>
        </w:rPr>
        <w:t>TCP Basics</w:t>
      </w:r>
      <w:bookmarkEnd w:id="4"/>
    </w:p>
    <w:p w14:paraId="6FEC1F88" w14:textId="2BC32D96" w:rsidR="0036373A" w:rsidRDefault="00EB47D4" w:rsidP="0025625A">
      <w:r>
        <w:t>1</w:t>
      </w:r>
      <w:r w:rsidR="0036373A">
        <w:t xml:space="preserve">. </w:t>
      </w:r>
      <w:r w:rsidR="004E40F6">
        <w:t>The segment that initiates the connection has a relative sequence number of 0. It can be identified by how it says [SYN] and Seq=0 in the info.</w:t>
      </w:r>
      <w:r w:rsidR="004E40F6">
        <w:rPr>
          <w:noProof/>
        </w:rPr>
        <w:drawing>
          <wp:inline distT="0" distB="0" distL="0" distR="0" wp14:anchorId="7C5F23D8" wp14:editId="4D026B7D">
            <wp:extent cx="5943600" cy="771525"/>
            <wp:effectExtent l="0" t="0" r="0" b="3175"/>
            <wp:docPr id="1993863515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63515" name="Picture 4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68C8" w14:textId="3C34CF2E" w:rsidR="0036373A" w:rsidRDefault="00EB47D4" w:rsidP="0025625A">
      <w:r>
        <w:t>2</w:t>
      </w:r>
      <w:r w:rsidR="0036373A">
        <w:t>.</w:t>
      </w:r>
      <w:r w:rsidR="00E45FED">
        <w:t xml:space="preserve"> The sequence number of the reply is 0. The value of the acknowledgement field is 1. Since the seq value was 0, the ack value was +1, resulting in the value 1. [SYN, ACK] in the info identifies it as a SYNACK </w:t>
      </w:r>
      <w:r w:rsidR="00E45FED">
        <w:lastRenderedPageBreak/>
        <w:t>segment.</w:t>
      </w:r>
      <w:r w:rsidR="00E45FED">
        <w:rPr>
          <w:noProof/>
        </w:rPr>
        <w:drawing>
          <wp:inline distT="0" distB="0" distL="0" distR="0" wp14:anchorId="57351105" wp14:editId="3E0B27CB">
            <wp:extent cx="5943600" cy="1059180"/>
            <wp:effectExtent l="0" t="0" r="0" b="0"/>
            <wp:docPr id="1019764776" name="Picture 5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764776" name="Picture 5" descr="A screenshot of a computer screen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00044" w14:textId="69D24FC3" w:rsidR="0036373A" w:rsidRDefault="00EB47D4" w:rsidP="0025625A">
      <w:r>
        <w:t>3</w:t>
      </w:r>
      <w:r w:rsidR="0036373A">
        <w:t>.</w:t>
      </w:r>
      <w:r>
        <w:t xml:space="preserve"> The sequence number of the segment containing the POST command was </w:t>
      </w:r>
      <w:r w:rsidR="00FA539C">
        <w:t>149055</w:t>
      </w:r>
      <w:r>
        <w:t>.</w:t>
      </w:r>
    </w:p>
    <w:p w14:paraId="273E1EB3" w14:textId="275A07B5" w:rsidR="00EB47D4" w:rsidRDefault="00FA539C" w:rsidP="0025625A">
      <w:r>
        <w:rPr>
          <w:noProof/>
        </w:rPr>
        <w:drawing>
          <wp:inline distT="0" distB="0" distL="0" distR="0" wp14:anchorId="43E669C5" wp14:editId="47D7D4CA">
            <wp:extent cx="5943600" cy="2689860"/>
            <wp:effectExtent l="0" t="0" r="0" b="2540"/>
            <wp:docPr id="102800381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003815" name="Picture 1" descr="A screenshot of a computer screen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7D9FA" w14:textId="77777777" w:rsidR="00EB47D4" w:rsidRDefault="00EB47D4" w:rsidP="0025625A">
      <w:r>
        <w:t>4</w:t>
      </w:r>
      <w:r w:rsidR="0036373A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E61D11" w14:paraId="3D23C899" w14:textId="77777777" w:rsidTr="00E61D11">
        <w:tc>
          <w:tcPr>
            <w:tcW w:w="1558" w:type="dxa"/>
          </w:tcPr>
          <w:p w14:paraId="315A0F02" w14:textId="218CAAD4" w:rsidR="00E61D11" w:rsidRDefault="00E61D11" w:rsidP="0025625A">
            <w:r>
              <w:t>Segment</w:t>
            </w:r>
          </w:p>
        </w:tc>
        <w:tc>
          <w:tcPr>
            <w:tcW w:w="1558" w:type="dxa"/>
          </w:tcPr>
          <w:p w14:paraId="66FE8542" w14:textId="2170EFEA" w:rsidR="00E61D11" w:rsidRDefault="00E61D11" w:rsidP="0025625A">
            <w:r>
              <w:t>Seq</w:t>
            </w:r>
          </w:p>
        </w:tc>
        <w:tc>
          <w:tcPr>
            <w:tcW w:w="1558" w:type="dxa"/>
          </w:tcPr>
          <w:p w14:paraId="4D4B2465" w14:textId="75DFC68D" w:rsidR="00E61D11" w:rsidRDefault="00E61D11" w:rsidP="0025625A">
            <w:r>
              <w:t>Time</w:t>
            </w:r>
          </w:p>
        </w:tc>
        <w:tc>
          <w:tcPr>
            <w:tcW w:w="1558" w:type="dxa"/>
          </w:tcPr>
          <w:p w14:paraId="56C0145A" w14:textId="43E3BFE5" w:rsidR="00E61D11" w:rsidRDefault="0094010A" w:rsidP="0025625A">
            <w:r>
              <w:t>RTT</w:t>
            </w:r>
          </w:p>
        </w:tc>
        <w:tc>
          <w:tcPr>
            <w:tcW w:w="1559" w:type="dxa"/>
          </w:tcPr>
          <w:p w14:paraId="21D99C7C" w14:textId="591F12E9" w:rsidR="00E61D11" w:rsidRDefault="0094010A" w:rsidP="0025625A">
            <w:r>
              <w:t>Ack Time</w:t>
            </w:r>
          </w:p>
        </w:tc>
        <w:tc>
          <w:tcPr>
            <w:tcW w:w="1559" w:type="dxa"/>
          </w:tcPr>
          <w:p w14:paraId="34550814" w14:textId="5E563AA3" w:rsidR="00E61D11" w:rsidRDefault="00E61D11" w:rsidP="0025625A">
            <w:proofErr w:type="spellStart"/>
            <w:r>
              <w:t>EstimatedRTT</w:t>
            </w:r>
            <w:proofErr w:type="spellEnd"/>
          </w:p>
        </w:tc>
      </w:tr>
      <w:tr w:rsidR="00E61D11" w14:paraId="59776755" w14:textId="77777777" w:rsidTr="00E61D11">
        <w:tc>
          <w:tcPr>
            <w:tcW w:w="1558" w:type="dxa"/>
          </w:tcPr>
          <w:p w14:paraId="7822C22F" w14:textId="643917E3" w:rsidR="00E61D11" w:rsidRDefault="00FA539C" w:rsidP="0025625A">
            <w:r>
              <w:t>403</w:t>
            </w:r>
          </w:p>
        </w:tc>
        <w:tc>
          <w:tcPr>
            <w:tcW w:w="1558" w:type="dxa"/>
          </w:tcPr>
          <w:p w14:paraId="68808666" w14:textId="7103BE83" w:rsidR="00E61D11" w:rsidRDefault="00FA539C" w:rsidP="0025625A">
            <w:r>
              <w:t>1</w:t>
            </w:r>
          </w:p>
        </w:tc>
        <w:tc>
          <w:tcPr>
            <w:tcW w:w="1558" w:type="dxa"/>
          </w:tcPr>
          <w:p w14:paraId="25B0E487" w14:textId="294348CF" w:rsidR="00E61D11" w:rsidRDefault="0094010A" w:rsidP="0025625A">
            <w:r w:rsidRPr="0094010A">
              <w:t>6.425416</w:t>
            </w:r>
          </w:p>
        </w:tc>
        <w:tc>
          <w:tcPr>
            <w:tcW w:w="1558" w:type="dxa"/>
          </w:tcPr>
          <w:p w14:paraId="0E3BD0FC" w14:textId="154D04DE" w:rsidR="00E61D11" w:rsidRDefault="0094010A" w:rsidP="0025625A">
            <w:r w:rsidRPr="0094010A">
              <w:t>0.288396000</w:t>
            </w:r>
          </w:p>
        </w:tc>
        <w:tc>
          <w:tcPr>
            <w:tcW w:w="1559" w:type="dxa"/>
          </w:tcPr>
          <w:p w14:paraId="27CD0108" w14:textId="788CAE41" w:rsidR="00E61D11" w:rsidRDefault="00AC1AD7" w:rsidP="0025625A">
            <w:r w:rsidRPr="00AC1AD7">
              <w:t>6.137020</w:t>
            </w:r>
          </w:p>
        </w:tc>
        <w:tc>
          <w:tcPr>
            <w:tcW w:w="1559" w:type="dxa"/>
          </w:tcPr>
          <w:p w14:paraId="7EAD4D32" w14:textId="6CDDCBC6" w:rsidR="00E61D11" w:rsidRDefault="00F26215" w:rsidP="0025625A">
            <w:r w:rsidRPr="00F26215">
              <w:t>0.288396000</w:t>
            </w:r>
          </w:p>
        </w:tc>
      </w:tr>
      <w:tr w:rsidR="00E61D11" w14:paraId="0AD97D02" w14:textId="77777777" w:rsidTr="00E61D11">
        <w:tc>
          <w:tcPr>
            <w:tcW w:w="1558" w:type="dxa"/>
          </w:tcPr>
          <w:p w14:paraId="54C3FE92" w14:textId="106DE919" w:rsidR="00E61D11" w:rsidRDefault="00FA539C" w:rsidP="0025625A">
            <w:r>
              <w:t>404</w:t>
            </w:r>
          </w:p>
        </w:tc>
        <w:tc>
          <w:tcPr>
            <w:tcW w:w="1558" w:type="dxa"/>
          </w:tcPr>
          <w:p w14:paraId="7E0A06F2" w14:textId="37B0A88B" w:rsidR="00E61D11" w:rsidRDefault="00FA539C" w:rsidP="0025625A">
            <w:r>
              <w:t>1</w:t>
            </w:r>
          </w:p>
        </w:tc>
        <w:tc>
          <w:tcPr>
            <w:tcW w:w="1558" w:type="dxa"/>
          </w:tcPr>
          <w:p w14:paraId="61B95EEF" w14:textId="32E638F9" w:rsidR="00E61D11" w:rsidRDefault="00CC1806" w:rsidP="0025625A">
            <w:r w:rsidRPr="00CC1806">
              <w:t>6.425418</w:t>
            </w:r>
          </w:p>
        </w:tc>
        <w:tc>
          <w:tcPr>
            <w:tcW w:w="1558" w:type="dxa"/>
          </w:tcPr>
          <w:p w14:paraId="1F7BDBC1" w14:textId="2E1793DB" w:rsidR="00E61D11" w:rsidRDefault="00CC1806" w:rsidP="0025625A">
            <w:r w:rsidRPr="00CC1806">
              <w:t>0.288295000</w:t>
            </w:r>
          </w:p>
        </w:tc>
        <w:tc>
          <w:tcPr>
            <w:tcW w:w="1559" w:type="dxa"/>
          </w:tcPr>
          <w:p w14:paraId="6DAA4849" w14:textId="531EDCBD" w:rsidR="00E61D11" w:rsidRDefault="00AC1AD7" w:rsidP="0025625A">
            <w:r w:rsidRPr="00AC1AD7">
              <w:t>6.137123</w:t>
            </w:r>
          </w:p>
        </w:tc>
        <w:tc>
          <w:tcPr>
            <w:tcW w:w="1559" w:type="dxa"/>
          </w:tcPr>
          <w:p w14:paraId="38A41C2B" w14:textId="36C9FB4C" w:rsidR="00E61D11" w:rsidRDefault="00F26215" w:rsidP="0025625A">
            <w:r>
              <w:t>0.288383375</w:t>
            </w:r>
          </w:p>
        </w:tc>
      </w:tr>
      <w:tr w:rsidR="00E61D11" w14:paraId="2D2C6066" w14:textId="77777777" w:rsidTr="00E61D11">
        <w:tc>
          <w:tcPr>
            <w:tcW w:w="1558" w:type="dxa"/>
          </w:tcPr>
          <w:p w14:paraId="549D71F8" w14:textId="21FAEA30" w:rsidR="00E61D11" w:rsidRDefault="00FA539C" w:rsidP="0025625A">
            <w:r>
              <w:t>405</w:t>
            </w:r>
          </w:p>
        </w:tc>
        <w:tc>
          <w:tcPr>
            <w:tcW w:w="1558" w:type="dxa"/>
          </w:tcPr>
          <w:p w14:paraId="372A126F" w14:textId="0F3EA734" w:rsidR="00E61D11" w:rsidRDefault="00FA539C" w:rsidP="0025625A">
            <w:r>
              <w:t>1</w:t>
            </w:r>
          </w:p>
        </w:tc>
        <w:tc>
          <w:tcPr>
            <w:tcW w:w="1558" w:type="dxa"/>
          </w:tcPr>
          <w:p w14:paraId="6411EFE8" w14:textId="32A55F44" w:rsidR="00E61D11" w:rsidRDefault="00CC1806" w:rsidP="0025625A">
            <w:r w:rsidRPr="00CC1806">
              <w:t>6.428940</w:t>
            </w:r>
          </w:p>
        </w:tc>
        <w:tc>
          <w:tcPr>
            <w:tcW w:w="1558" w:type="dxa"/>
          </w:tcPr>
          <w:p w14:paraId="1F2D9157" w14:textId="345E12DB" w:rsidR="00E61D11" w:rsidRDefault="00CC1806" w:rsidP="0025625A">
            <w:r w:rsidRPr="00CC1806">
              <w:t>0.291726000</w:t>
            </w:r>
          </w:p>
        </w:tc>
        <w:tc>
          <w:tcPr>
            <w:tcW w:w="1559" w:type="dxa"/>
          </w:tcPr>
          <w:p w14:paraId="322D8C53" w14:textId="51BF0F29" w:rsidR="00E61D11" w:rsidRDefault="00AC1AD7" w:rsidP="0025625A">
            <w:r w:rsidRPr="00AC1AD7">
              <w:t>6.137214</w:t>
            </w:r>
          </w:p>
        </w:tc>
        <w:tc>
          <w:tcPr>
            <w:tcW w:w="1559" w:type="dxa"/>
          </w:tcPr>
          <w:p w14:paraId="186D1E34" w14:textId="48F9834C" w:rsidR="00E61D11" w:rsidRDefault="00F26215" w:rsidP="0025625A">
            <w:r>
              <w:t>0.288801203</w:t>
            </w:r>
          </w:p>
        </w:tc>
      </w:tr>
      <w:tr w:rsidR="00E61D11" w14:paraId="779AEE64" w14:textId="77777777" w:rsidTr="00E61D11">
        <w:tc>
          <w:tcPr>
            <w:tcW w:w="1558" w:type="dxa"/>
          </w:tcPr>
          <w:p w14:paraId="1A7AE2AD" w14:textId="3F6AD5D8" w:rsidR="00E61D11" w:rsidRDefault="00FA539C" w:rsidP="0025625A">
            <w:r>
              <w:t>406</w:t>
            </w:r>
          </w:p>
        </w:tc>
        <w:tc>
          <w:tcPr>
            <w:tcW w:w="1558" w:type="dxa"/>
          </w:tcPr>
          <w:p w14:paraId="7756D478" w14:textId="71A12D09" w:rsidR="00E61D11" w:rsidRDefault="00FA539C" w:rsidP="0025625A">
            <w:r>
              <w:t>1</w:t>
            </w:r>
          </w:p>
        </w:tc>
        <w:tc>
          <w:tcPr>
            <w:tcW w:w="1558" w:type="dxa"/>
          </w:tcPr>
          <w:p w14:paraId="592206B0" w14:textId="077C3C90" w:rsidR="00E61D11" w:rsidRDefault="00CC1806" w:rsidP="0025625A">
            <w:r w:rsidRPr="00CC1806">
              <w:t>6.428941</w:t>
            </w:r>
          </w:p>
        </w:tc>
        <w:tc>
          <w:tcPr>
            <w:tcW w:w="1558" w:type="dxa"/>
          </w:tcPr>
          <w:p w14:paraId="09677AF6" w14:textId="50BEE070" w:rsidR="00E61D11" w:rsidRDefault="00CC1806" w:rsidP="0025625A">
            <w:r w:rsidRPr="00CC1806">
              <w:t>0.291700000</w:t>
            </w:r>
          </w:p>
        </w:tc>
        <w:tc>
          <w:tcPr>
            <w:tcW w:w="1559" w:type="dxa"/>
          </w:tcPr>
          <w:p w14:paraId="61E4EDDB" w14:textId="69513B99" w:rsidR="00E61D11" w:rsidRDefault="00F26215" w:rsidP="0025625A">
            <w:r w:rsidRPr="00F26215">
              <w:t>6.137241</w:t>
            </w:r>
          </w:p>
        </w:tc>
        <w:tc>
          <w:tcPr>
            <w:tcW w:w="1559" w:type="dxa"/>
          </w:tcPr>
          <w:p w14:paraId="2685D722" w14:textId="25FC91BA" w:rsidR="00E61D11" w:rsidRDefault="00F26215" w:rsidP="0025625A">
            <w:r>
              <w:t>0.289163553</w:t>
            </w:r>
          </w:p>
        </w:tc>
      </w:tr>
      <w:tr w:rsidR="00E61D11" w14:paraId="2DDD6893" w14:textId="77777777" w:rsidTr="00E61D11">
        <w:tc>
          <w:tcPr>
            <w:tcW w:w="1558" w:type="dxa"/>
          </w:tcPr>
          <w:p w14:paraId="1B6BB51D" w14:textId="00DCBA63" w:rsidR="00E61D11" w:rsidRDefault="00FA539C" w:rsidP="0025625A">
            <w:r>
              <w:t>407</w:t>
            </w:r>
          </w:p>
        </w:tc>
        <w:tc>
          <w:tcPr>
            <w:tcW w:w="1558" w:type="dxa"/>
          </w:tcPr>
          <w:p w14:paraId="0E0FDD33" w14:textId="4F49A67C" w:rsidR="00E61D11" w:rsidRDefault="00FA539C" w:rsidP="0025625A">
            <w:r>
              <w:t>1</w:t>
            </w:r>
          </w:p>
        </w:tc>
        <w:tc>
          <w:tcPr>
            <w:tcW w:w="1558" w:type="dxa"/>
          </w:tcPr>
          <w:p w14:paraId="11A5A1D5" w14:textId="133FC429" w:rsidR="00E61D11" w:rsidRDefault="00CC1806" w:rsidP="0025625A">
            <w:r w:rsidRPr="00CC1806">
              <w:t>6.431449</w:t>
            </w:r>
          </w:p>
        </w:tc>
        <w:tc>
          <w:tcPr>
            <w:tcW w:w="1558" w:type="dxa"/>
          </w:tcPr>
          <w:p w14:paraId="1A3E139D" w14:textId="10242140" w:rsidR="00E61D11" w:rsidRDefault="00CC1806" w:rsidP="0025625A">
            <w:r w:rsidRPr="00CC1806">
              <w:t>0.293985000</w:t>
            </w:r>
          </w:p>
        </w:tc>
        <w:tc>
          <w:tcPr>
            <w:tcW w:w="1559" w:type="dxa"/>
          </w:tcPr>
          <w:p w14:paraId="5A834074" w14:textId="64BFCCFD" w:rsidR="00E61D11" w:rsidRDefault="00F26215" w:rsidP="0025625A">
            <w:r w:rsidRPr="00F26215">
              <w:t>6.137464</w:t>
            </w:r>
          </w:p>
        </w:tc>
        <w:tc>
          <w:tcPr>
            <w:tcW w:w="1559" w:type="dxa"/>
          </w:tcPr>
          <w:p w14:paraId="784C9AD9" w14:textId="24C9CE04" w:rsidR="00E61D11" w:rsidRDefault="00F26215" w:rsidP="0025625A">
            <w:r>
              <w:t>0.289766234</w:t>
            </w:r>
          </w:p>
        </w:tc>
      </w:tr>
      <w:tr w:rsidR="00AC1AD7" w14:paraId="75D3AFBF" w14:textId="77777777" w:rsidTr="00E61D11">
        <w:tc>
          <w:tcPr>
            <w:tcW w:w="1558" w:type="dxa"/>
          </w:tcPr>
          <w:p w14:paraId="7CA58478" w14:textId="2C9AABF5" w:rsidR="00AC1AD7" w:rsidRDefault="00AC1AD7" w:rsidP="0025625A">
            <w:r w:rsidRPr="00AC1AD7">
              <w:t>408</w:t>
            </w:r>
          </w:p>
        </w:tc>
        <w:tc>
          <w:tcPr>
            <w:tcW w:w="1558" w:type="dxa"/>
          </w:tcPr>
          <w:p w14:paraId="74D7E1A2" w14:textId="44C3AC40" w:rsidR="00AC1AD7" w:rsidRDefault="00AC1AD7" w:rsidP="0025625A">
            <w:r>
              <w:t>1</w:t>
            </w:r>
          </w:p>
        </w:tc>
        <w:tc>
          <w:tcPr>
            <w:tcW w:w="1558" w:type="dxa"/>
          </w:tcPr>
          <w:p w14:paraId="18F7EF3A" w14:textId="3E8A5D85" w:rsidR="00AC1AD7" w:rsidRPr="00CC1806" w:rsidRDefault="00AC1AD7" w:rsidP="0025625A">
            <w:r w:rsidRPr="00AC1AD7">
              <w:t>6.431451</w:t>
            </w:r>
          </w:p>
        </w:tc>
        <w:tc>
          <w:tcPr>
            <w:tcW w:w="1558" w:type="dxa"/>
          </w:tcPr>
          <w:p w14:paraId="7AA142C8" w14:textId="1BC4E935" w:rsidR="00AC1AD7" w:rsidRPr="00CC1806" w:rsidRDefault="00AC1AD7" w:rsidP="0025625A">
            <w:r w:rsidRPr="00AC1AD7">
              <w:t>0.293965000</w:t>
            </w:r>
          </w:p>
        </w:tc>
        <w:tc>
          <w:tcPr>
            <w:tcW w:w="1559" w:type="dxa"/>
          </w:tcPr>
          <w:p w14:paraId="178BF423" w14:textId="7DD71D79" w:rsidR="00AC1AD7" w:rsidRDefault="00F26215" w:rsidP="0025625A">
            <w:r w:rsidRPr="00F26215">
              <w:t>6.137486</w:t>
            </w:r>
          </w:p>
        </w:tc>
        <w:tc>
          <w:tcPr>
            <w:tcW w:w="1559" w:type="dxa"/>
          </w:tcPr>
          <w:p w14:paraId="6F219165" w14:textId="68B5AAFD" w:rsidR="00AC1AD7" w:rsidRDefault="00F26215" w:rsidP="0025625A">
            <w:r>
              <w:t>0.290291079</w:t>
            </w:r>
          </w:p>
        </w:tc>
      </w:tr>
    </w:tbl>
    <w:p w14:paraId="317CFBB8" w14:textId="77777777" w:rsidR="00E61D11" w:rsidRDefault="00E61D11" w:rsidP="0025625A"/>
    <w:p w14:paraId="570CB9A7" w14:textId="3B2FC131" w:rsidR="0036373A" w:rsidRDefault="00EB47D4" w:rsidP="0025625A">
      <w:r>
        <w:t>5</w:t>
      </w:r>
      <w:r w:rsidR="0036373A">
        <w:t>.</w:t>
      </w:r>
      <w:r w:rsidR="00F17499">
        <w:t xml:space="preserve"> The length is 0</w:t>
      </w:r>
    </w:p>
    <w:p w14:paraId="2B212B37" w14:textId="538D8732" w:rsidR="00F17499" w:rsidRDefault="00F17499" w:rsidP="0025625A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0FFC9B3C" wp14:editId="105CCF68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118100" cy="1371600"/>
            <wp:effectExtent l="0" t="0" r="0" b="0"/>
            <wp:wrapSquare wrapText="bothSides"/>
            <wp:docPr id="33063670" name="Picture 2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63670" name="Picture 2" descr="A screen shot of a computer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480E3ABB" w14:textId="504B4B06" w:rsidR="00F17499" w:rsidRDefault="00F17499" w:rsidP="0025625A">
      <w:r>
        <w:t>6. The minimum window size was 743 with a calculated window size of 95104.</w:t>
      </w:r>
      <w:r w:rsidR="00CA2C27">
        <w:t xml:space="preserve"> There was never any throttling.</w:t>
      </w:r>
    </w:p>
    <w:p w14:paraId="3548D440" w14:textId="31195D57" w:rsidR="00F17499" w:rsidRDefault="00F17499" w:rsidP="0025625A">
      <w:r>
        <w:rPr>
          <w:noProof/>
        </w:rPr>
        <w:drawing>
          <wp:inline distT="0" distB="0" distL="0" distR="0" wp14:anchorId="351E9897" wp14:editId="6676A417">
            <wp:extent cx="4241800" cy="990600"/>
            <wp:effectExtent l="0" t="0" r="0" b="0"/>
            <wp:docPr id="721108172" name="Picture 3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108172" name="Picture 3" descr="A black screen with white text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AD546" w14:textId="59177836" w:rsidR="00CA2C27" w:rsidRDefault="00CA2C27" w:rsidP="0025625A">
      <w:r>
        <w:t>7. Yes, there was one retransmission. It says it in the info section</w:t>
      </w:r>
    </w:p>
    <w:p w14:paraId="06316449" w14:textId="1C92DB7C" w:rsidR="00CA2C27" w:rsidRDefault="00CA2C27" w:rsidP="0025625A">
      <w:r>
        <w:rPr>
          <w:noProof/>
        </w:rPr>
        <w:drawing>
          <wp:inline distT="0" distB="0" distL="0" distR="0" wp14:anchorId="319D0F6B" wp14:editId="746B87BB">
            <wp:extent cx="5943600" cy="304165"/>
            <wp:effectExtent l="0" t="0" r="0" b="635"/>
            <wp:docPr id="71830394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303948" name="Picture 71830394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4A5D" w14:textId="280FCB91" w:rsidR="00CA2C27" w:rsidRDefault="00CA2C27" w:rsidP="0025625A">
      <w:r>
        <w:t xml:space="preserve">8. </w:t>
      </w:r>
      <w:r w:rsidR="003764F4">
        <w:t>In the ACK for one request, the window size was about 2054. I did not find instances of skipping.</w:t>
      </w:r>
    </w:p>
    <w:p w14:paraId="62827146" w14:textId="5FDD4B05" w:rsidR="003764F4" w:rsidRDefault="003764F4" w:rsidP="0025625A">
      <w:r>
        <w:rPr>
          <w:noProof/>
        </w:rPr>
        <w:drawing>
          <wp:inline distT="0" distB="0" distL="0" distR="0" wp14:anchorId="4793E312" wp14:editId="7A3B4310">
            <wp:extent cx="3721100" cy="1435100"/>
            <wp:effectExtent l="0" t="0" r="0" b="0"/>
            <wp:docPr id="266333967" name="Picture 7" descr="A black screen with white text and red circ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33967" name="Picture 7" descr="A black screen with white text and red circle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C100A" w14:textId="0A735C6E" w:rsidR="003E5191" w:rsidRDefault="003764F4" w:rsidP="0025625A">
      <w:r>
        <w:t xml:space="preserve">9. The </w:t>
      </w:r>
      <w:r w:rsidRPr="003764F4">
        <w:t>first data segment sen</w:t>
      </w:r>
      <w:r>
        <w:t>t was</w:t>
      </w:r>
      <w:r w:rsidRPr="003764F4">
        <w:t xml:space="preserve"> 6.137516</w:t>
      </w:r>
      <w:r>
        <w:t xml:space="preserve">s and the last </w:t>
      </w:r>
      <w:r w:rsidRPr="003764F4">
        <w:t xml:space="preserve">ACK that confirms the final </w:t>
      </w:r>
      <w:r w:rsidR="003E5191" w:rsidRPr="003764F4">
        <w:t xml:space="preserve">byte </w:t>
      </w:r>
      <w:r w:rsidR="003E5191">
        <w:t>was</w:t>
      </w:r>
      <w:r>
        <w:t xml:space="preserve"> </w:t>
      </w:r>
      <w:r w:rsidRPr="003764F4">
        <w:t>6.431453</w:t>
      </w:r>
      <w:r>
        <w:t>s.</w:t>
      </w:r>
      <w:r w:rsidR="003E5191">
        <w:t xml:space="preserve"> </w:t>
      </w:r>
      <w:r w:rsidR="003E5191" w:rsidRPr="003E5191">
        <w:t>6.431453 − 6.137516 = 0.293937 s</w:t>
      </w:r>
      <w:r w:rsidR="003E5191">
        <w:t xml:space="preserve">. The total amount of bytes in the POST was </w:t>
      </w:r>
      <w:r w:rsidR="003E5191">
        <w:t>149,393 bytes</w:t>
      </w:r>
      <w:r w:rsidR="003E5191">
        <w:t>.</w:t>
      </w:r>
      <w:r>
        <w:br/>
      </w:r>
      <w:r>
        <w:t>149,393 bytes / 0.293937 s = 508,248 B/s</w:t>
      </w:r>
      <w:r>
        <w:t xml:space="preserve">. </w:t>
      </w:r>
    </w:p>
    <w:p w14:paraId="2880DC90" w14:textId="4D9A79F7" w:rsidR="003764F4" w:rsidRDefault="003E5191" w:rsidP="0025625A">
      <w:r>
        <w:rPr>
          <w:noProof/>
        </w:rPr>
        <w:lastRenderedPageBreak/>
        <w:drawing>
          <wp:inline distT="0" distB="0" distL="0" distR="0" wp14:anchorId="3A45D305" wp14:editId="2DB126DA">
            <wp:extent cx="4686300" cy="1600200"/>
            <wp:effectExtent l="0" t="0" r="0" b="0"/>
            <wp:docPr id="121346216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462160" name="Picture 121346216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64F4">
        <w:br/>
      </w:r>
    </w:p>
    <w:p w14:paraId="0EBC4CE9" w14:textId="1622ACBD" w:rsidR="00AA0D18" w:rsidRDefault="00AA0D18" w:rsidP="008D5DCB">
      <w:pPr>
        <w:pStyle w:val="Heading2"/>
        <w:rPr>
          <w:rFonts w:ascii="Arial" w:hAnsi="Arial" w:cs="Arial"/>
        </w:rPr>
      </w:pPr>
      <w:bookmarkStart w:id="5" w:name="_Toc210603022"/>
      <w:r>
        <w:rPr>
          <w:rFonts w:ascii="Arial" w:hAnsi="Arial" w:cs="Arial"/>
        </w:rPr>
        <w:t>1</w:t>
      </w:r>
      <w:r w:rsidRPr="00D3252D">
        <w:rPr>
          <w:rFonts w:ascii="Arial" w:hAnsi="Arial" w:cs="Arial"/>
        </w:rPr>
        <w:t>.</w:t>
      </w:r>
      <w:r>
        <w:rPr>
          <w:rFonts w:ascii="Arial" w:hAnsi="Arial" w:cs="Arial"/>
        </w:rPr>
        <w:t>2</w:t>
      </w:r>
      <w:r w:rsidRPr="00D3252D">
        <w:rPr>
          <w:rFonts w:ascii="Arial" w:hAnsi="Arial" w:cs="Arial"/>
        </w:rPr>
        <w:tab/>
      </w:r>
      <w:r w:rsidR="008D5DCB" w:rsidRPr="008D5DCB">
        <w:rPr>
          <w:rFonts w:ascii="Arial" w:hAnsi="Arial" w:cs="Arial"/>
        </w:rPr>
        <w:t>TCP congestion control in action</w:t>
      </w:r>
      <w:bookmarkEnd w:id="5"/>
    </w:p>
    <w:p w14:paraId="2F9C0B80" w14:textId="76342671" w:rsidR="008D5DCB" w:rsidRDefault="008D5DCB" w:rsidP="008D5DCB">
      <w:r>
        <w:t xml:space="preserve">1. </w:t>
      </w:r>
      <w:r w:rsidR="000076C0">
        <w:t xml:space="preserve">The </w:t>
      </w:r>
      <w:r w:rsidR="000076C0" w:rsidRPr="000076C0">
        <w:t xml:space="preserve">low start is visible from </w:t>
      </w:r>
      <w:r w:rsidR="000076C0">
        <w:t xml:space="preserve">about </w:t>
      </w:r>
      <w:r w:rsidR="000076C0" w:rsidRPr="000076C0">
        <w:t>0.28 s through 1.34 s. The upload completes before any transition to congestion avoidance.</w:t>
      </w:r>
      <w:r w:rsidR="000076C0">
        <w:t xml:space="preserve"> </w:t>
      </w:r>
      <w:r w:rsidR="000076C0">
        <w:t>Unlike the ideal model, it starts with a larger initial window and shows irregular growth</w:t>
      </w:r>
      <w:r w:rsidR="000076C0">
        <w:t>.</w:t>
      </w:r>
    </w:p>
    <w:p w14:paraId="503F6632" w14:textId="6DFD6367" w:rsidR="000076C0" w:rsidRPr="008D5DCB" w:rsidRDefault="000076C0" w:rsidP="008D5DCB">
      <w:r w:rsidRPr="000076C0">
        <w:drawing>
          <wp:inline distT="0" distB="0" distL="0" distR="0" wp14:anchorId="2CDB5ADC" wp14:editId="59826586">
            <wp:extent cx="5943600" cy="2642235"/>
            <wp:effectExtent l="0" t="0" r="0" b="0"/>
            <wp:docPr id="377145742" name="Picture 1" descr="A graph with a line drawn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145742" name="Picture 1" descr="A graph with a line drawn on it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135EB" w14:textId="1FEA84EF" w:rsidR="00A70AAF" w:rsidRPr="00D3252D" w:rsidRDefault="00A70AAF" w:rsidP="00947E0E">
      <w:pPr>
        <w:pStyle w:val="Heading1"/>
        <w:rPr>
          <w:rFonts w:ascii="Arial" w:hAnsi="Arial" w:cs="Arial"/>
        </w:rPr>
      </w:pPr>
      <w:bookmarkStart w:id="6" w:name="_Toc210603023"/>
      <w:r w:rsidRPr="00D3252D">
        <w:rPr>
          <w:rFonts w:ascii="Arial" w:hAnsi="Arial" w:cs="Arial"/>
        </w:rPr>
        <w:lastRenderedPageBreak/>
        <w:t>2</w:t>
      </w:r>
      <w:r w:rsidRPr="00D3252D">
        <w:rPr>
          <w:rFonts w:ascii="Arial" w:hAnsi="Arial" w:cs="Arial"/>
        </w:rPr>
        <w:tab/>
      </w:r>
      <w:r w:rsidR="002678F9">
        <w:rPr>
          <w:rFonts w:ascii="Arial" w:hAnsi="Arial" w:cs="Arial"/>
        </w:rPr>
        <w:t xml:space="preserve">Part </w:t>
      </w:r>
      <w:r w:rsidR="001F7F9A">
        <w:rPr>
          <w:rFonts w:ascii="Arial" w:hAnsi="Arial" w:cs="Arial"/>
        </w:rPr>
        <w:t>2 - UDP</w:t>
      </w:r>
      <w:bookmarkEnd w:id="6"/>
    </w:p>
    <w:p w14:paraId="0CBBBBF4" w14:textId="4485C4E4" w:rsidR="00A70AAF" w:rsidRDefault="005127EC" w:rsidP="005127EC">
      <w:pPr>
        <w:pStyle w:val="Heading3"/>
        <w:rPr>
          <w:rFonts w:ascii="Arial" w:hAnsi="Arial" w:cs="Arial"/>
          <w:b w:val="0"/>
          <w:bCs/>
        </w:rPr>
      </w:pPr>
      <w:bookmarkStart w:id="7" w:name="_Toc210603024"/>
      <w:r>
        <w:rPr>
          <w:rFonts w:ascii="Arial" w:hAnsi="Arial" w:cs="Arial"/>
          <w:b w:val="0"/>
          <w:bCs/>
        </w:rPr>
        <w:t xml:space="preserve">1. There are four fields: </w:t>
      </w:r>
      <w:r w:rsidRPr="005127EC">
        <w:rPr>
          <w:rFonts w:ascii="Arial" w:hAnsi="Arial" w:cs="Arial"/>
          <w:b w:val="0"/>
          <w:bCs/>
        </w:rPr>
        <w:t>4 field</w:t>
      </w:r>
      <w:r>
        <w:rPr>
          <w:rFonts w:ascii="Arial" w:hAnsi="Arial" w:cs="Arial"/>
          <w:b w:val="0"/>
          <w:bCs/>
        </w:rPr>
        <w:t xml:space="preserve">s: </w:t>
      </w:r>
      <w:r w:rsidRPr="005127EC">
        <w:rPr>
          <w:rFonts w:ascii="Arial" w:hAnsi="Arial" w:cs="Arial"/>
          <w:b w:val="0"/>
          <w:bCs/>
        </w:rPr>
        <w:t>Source Port</w:t>
      </w:r>
      <w:r>
        <w:rPr>
          <w:rFonts w:ascii="Arial" w:hAnsi="Arial" w:cs="Arial"/>
          <w:b w:val="0"/>
          <w:bCs/>
        </w:rPr>
        <w:t xml:space="preserve">, </w:t>
      </w:r>
      <w:r w:rsidRPr="005127EC">
        <w:rPr>
          <w:rFonts w:ascii="Arial" w:hAnsi="Arial" w:cs="Arial"/>
          <w:b w:val="0"/>
          <w:bCs/>
        </w:rPr>
        <w:t>Destination Port</w:t>
      </w:r>
      <w:r>
        <w:rPr>
          <w:rFonts w:ascii="Arial" w:hAnsi="Arial" w:cs="Arial"/>
          <w:b w:val="0"/>
          <w:bCs/>
        </w:rPr>
        <w:t xml:space="preserve">, </w:t>
      </w:r>
      <w:r w:rsidRPr="005127EC">
        <w:rPr>
          <w:rFonts w:ascii="Arial" w:hAnsi="Arial" w:cs="Arial"/>
          <w:b w:val="0"/>
          <w:bCs/>
        </w:rPr>
        <w:t>Length</w:t>
      </w:r>
      <w:r>
        <w:rPr>
          <w:rFonts w:ascii="Arial" w:hAnsi="Arial" w:cs="Arial"/>
          <w:b w:val="0"/>
          <w:bCs/>
        </w:rPr>
        <w:t xml:space="preserve"> and </w:t>
      </w:r>
      <w:r w:rsidRPr="005127EC">
        <w:rPr>
          <w:rFonts w:ascii="Arial" w:hAnsi="Arial" w:cs="Arial"/>
          <w:b w:val="0"/>
          <w:bCs/>
        </w:rPr>
        <w:t>Checksum</w:t>
      </w:r>
      <w:r>
        <w:rPr>
          <w:rFonts w:ascii="Arial" w:hAnsi="Arial" w:cs="Arial"/>
          <w:b w:val="0"/>
          <w:bCs/>
        </w:rPr>
        <w:t>.</w:t>
      </w:r>
      <w:bookmarkEnd w:id="7"/>
    </w:p>
    <w:p w14:paraId="40F54523" w14:textId="307B363E" w:rsidR="005127EC" w:rsidRDefault="005127EC" w:rsidP="005127EC">
      <w:r>
        <w:rPr>
          <w:noProof/>
        </w:rPr>
        <w:drawing>
          <wp:inline distT="0" distB="0" distL="0" distR="0" wp14:anchorId="01DCA897" wp14:editId="777100A8">
            <wp:extent cx="4445000" cy="1955800"/>
            <wp:effectExtent l="0" t="0" r="0" b="0"/>
            <wp:docPr id="896528419" name="Picture 9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528419" name="Picture 9" descr="A screen shot of a computer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E447A" w14:textId="5273B6D2" w:rsidR="005127EC" w:rsidRDefault="005127EC" w:rsidP="005127EC">
      <w:r>
        <w:t xml:space="preserve">2. </w:t>
      </w:r>
      <w:r w:rsidRPr="005127EC">
        <w:t xml:space="preserve">Each UDP header field is 2 </w:t>
      </w:r>
      <w:r>
        <w:t>bytes. The t</w:t>
      </w:r>
      <w:r w:rsidRPr="005127EC">
        <w:t>otal header size is 8 bytes</w:t>
      </w:r>
    </w:p>
    <w:p w14:paraId="05021779" w14:textId="38ED8715" w:rsidR="005127EC" w:rsidRDefault="005127EC" w:rsidP="005127EC">
      <w:r>
        <w:rPr>
          <w:noProof/>
        </w:rPr>
        <w:drawing>
          <wp:inline distT="0" distB="0" distL="0" distR="0" wp14:anchorId="0B63F92A" wp14:editId="7E5AD11A">
            <wp:extent cx="5372100" cy="3429000"/>
            <wp:effectExtent l="0" t="0" r="0" b="0"/>
            <wp:docPr id="537446667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446667" name="Picture 10" descr="A screenshot of a computer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7FDD2" w14:textId="77777777" w:rsidR="004E2AB4" w:rsidRDefault="005127EC" w:rsidP="005127EC">
      <w:r>
        <w:t xml:space="preserve">3. It is the size of the headers (8 bytes) and the size of the data (4 bytes). The </w:t>
      </w:r>
      <w:r w:rsidR="00C700B6">
        <w:t>8 + 4 = Length 12.</w:t>
      </w:r>
    </w:p>
    <w:p w14:paraId="21F366B6" w14:textId="352148F0" w:rsidR="005127EC" w:rsidRPr="005127EC" w:rsidRDefault="005127EC" w:rsidP="005127EC">
      <w:r>
        <w:rPr>
          <w:noProof/>
        </w:rPr>
        <w:lastRenderedPageBreak/>
        <w:drawing>
          <wp:inline distT="0" distB="0" distL="0" distR="0" wp14:anchorId="64F7E14F" wp14:editId="3877657C">
            <wp:extent cx="5943600" cy="3462655"/>
            <wp:effectExtent l="0" t="0" r="0" b="4445"/>
            <wp:docPr id="1113893315" name="Picture 1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893315" name="Picture 11" descr="A screenshot of a computer program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092A3" w14:textId="4164060F" w:rsidR="00A31058" w:rsidRDefault="004E2AB4" w:rsidP="004E2AB4">
      <w:r>
        <w:lastRenderedPageBreak/>
        <w:t>4</w:t>
      </w:r>
      <w:r>
        <w:t xml:space="preserve">. </w:t>
      </w:r>
      <w:r w:rsidR="00A31058">
        <w:t xml:space="preserve">The max </w:t>
      </w:r>
      <w:r w:rsidR="00A31058" w:rsidRPr="00A31058">
        <w:t xml:space="preserve">IPv4 </w:t>
      </w:r>
      <w:r w:rsidR="00A31058">
        <w:t>size is</w:t>
      </w:r>
      <w:r w:rsidR="00A31058" w:rsidRPr="00A31058">
        <w:t xml:space="preserve"> 65,535 bytes. </w:t>
      </w:r>
      <w:r w:rsidR="00A31058">
        <w:t>The IPV4 h</w:t>
      </w:r>
      <w:r w:rsidR="00A31058" w:rsidRPr="00A31058">
        <w:t xml:space="preserve">eader </w:t>
      </w:r>
      <w:r w:rsidR="00A31058">
        <w:t xml:space="preserve">is </w:t>
      </w:r>
      <w:r w:rsidR="00A31058" w:rsidRPr="00A31058">
        <w:t>20</w:t>
      </w:r>
      <w:r w:rsidR="00A31058">
        <w:t xml:space="preserve"> bytes. The</w:t>
      </w:r>
      <w:r w:rsidR="00A31058" w:rsidRPr="00A31058">
        <w:t xml:space="preserve"> UDP header </w:t>
      </w:r>
      <w:r w:rsidR="00A31058">
        <w:t>is 8 bytes.</w:t>
      </w:r>
      <w:r w:rsidR="00A31058" w:rsidRPr="00A31058">
        <w:t xml:space="preserve"> 65,535 − 20 − 8 = 65,507</w:t>
      </w:r>
      <w:r w:rsidR="00A31058">
        <w:t xml:space="preserve"> total bytes</w:t>
      </w:r>
      <w:r w:rsidR="00A31058">
        <w:rPr>
          <w:noProof/>
        </w:rPr>
        <w:drawing>
          <wp:inline distT="0" distB="0" distL="0" distR="0" wp14:anchorId="35494830" wp14:editId="4997388B">
            <wp:extent cx="5943600" cy="4808855"/>
            <wp:effectExtent l="0" t="0" r="0" b="4445"/>
            <wp:docPr id="1714349974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349974" name="Picture 12" descr="A screenshot of a computer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F8070" w14:textId="163BBA69" w:rsidR="00A31058" w:rsidRDefault="00A31058" w:rsidP="004E2AB4">
      <w:r>
        <w:t xml:space="preserve">5. </w:t>
      </w:r>
      <w:r w:rsidR="009E3035">
        <w:t>T</w:t>
      </w:r>
      <w:r w:rsidR="009E3035" w:rsidRPr="009E3035">
        <w:t>he largest possible value is 65,535</w:t>
      </w:r>
      <w:r w:rsidR="009E3035">
        <w:t>.</w:t>
      </w:r>
    </w:p>
    <w:p w14:paraId="63FD3C71" w14:textId="2745CE9E" w:rsidR="00A31058" w:rsidRDefault="009E3035" w:rsidP="004E2AB4">
      <w:r>
        <w:t xml:space="preserve">6. </w:t>
      </w:r>
      <w:r w:rsidRPr="009E3035">
        <w:t>UDP’s IP protocol number is 17 (decimal) = 0x11 (hex)</w:t>
      </w:r>
    </w:p>
    <w:p w14:paraId="6B674572" w14:textId="3FAC97A2" w:rsidR="004E2AB4" w:rsidRDefault="009E3035" w:rsidP="001F7F9A">
      <w:pPr>
        <w:pStyle w:val="Heading1"/>
        <w:rPr>
          <w:rFonts w:ascii="Arial" w:hAnsi="Arial" w:cs="Arial"/>
        </w:rPr>
      </w:pPr>
      <w:bookmarkStart w:id="8" w:name="_Toc210602982"/>
      <w:bookmarkStart w:id="9" w:name="_Toc210603025"/>
      <w:r>
        <w:rPr>
          <w:rFonts w:ascii="Arial" w:hAnsi="Arial" w:cs="Arial"/>
          <w:noProof/>
        </w:rPr>
        <w:lastRenderedPageBreak/>
        <w:drawing>
          <wp:inline distT="0" distB="0" distL="0" distR="0" wp14:anchorId="5B41F2FF" wp14:editId="6B681689">
            <wp:extent cx="5295900" cy="2209800"/>
            <wp:effectExtent l="0" t="0" r="0" b="0"/>
            <wp:docPr id="1032583136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583136" name="Picture 13" descr="A screenshot of a computer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"/>
      <w:bookmarkEnd w:id="9"/>
    </w:p>
    <w:p w14:paraId="033FA2CD" w14:textId="5D5E6032" w:rsidR="009E3035" w:rsidRDefault="009E3035" w:rsidP="009E3035">
      <w:r>
        <w:t>7. The source and destination ports flip values between the packets</w:t>
      </w:r>
    </w:p>
    <w:p w14:paraId="1368E54E" w14:textId="1B911C74" w:rsidR="009E3035" w:rsidRPr="009E3035" w:rsidRDefault="009E3035" w:rsidP="009E3035">
      <w:r>
        <w:rPr>
          <w:noProof/>
        </w:rPr>
        <w:drawing>
          <wp:inline distT="0" distB="0" distL="0" distR="0" wp14:anchorId="28FD4225" wp14:editId="7E31909F">
            <wp:extent cx="5943600" cy="2404745"/>
            <wp:effectExtent l="0" t="0" r="0" b="0"/>
            <wp:docPr id="1076123563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23563" name="Picture 14" descr="A screenshot of a comput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25517" w14:textId="084C1FA9" w:rsidR="001F7F9A" w:rsidRPr="00D3252D" w:rsidRDefault="001F7F9A" w:rsidP="001F7F9A">
      <w:pPr>
        <w:pStyle w:val="Heading1"/>
        <w:rPr>
          <w:rFonts w:ascii="Arial" w:hAnsi="Arial" w:cs="Arial"/>
        </w:rPr>
      </w:pPr>
      <w:bookmarkStart w:id="10" w:name="_Toc210603026"/>
      <w:r>
        <w:rPr>
          <w:rFonts w:ascii="Arial" w:hAnsi="Arial" w:cs="Arial"/>
        </w:rPr>
        <w:t>3</w:t>
      </w:r>
      <w:r w:rsidRPr="00D3252D">
        <w:rPr>
          <w:rFonts w:ascii="Arial" w:hAnsi="Arial" w:cs="Arial"/>
        </w:rPr>
        <w:tab/>
      </w:r>
      <w:r>
        <w:rPr>
          <w:rFonts w:ascii="Arial" w:hAnsi="Arial" w:cs="Arial"/>
        </w:rPr>
        <w:t xml:space="preserve">Part 3 - </w:t>
      </w:r>
      <w:r w:rsidRPr="001F7F9A">
        <w:rPr>
          <w:rFonts w:ascii="Arial" w:hAnsi="Arial" w:cs="Arial"/>
        </w:rPr>
        <w:t>IPv4 vs IPv6 Traceroute</w:t>
      </w:r>
      <w:bookmarkEnd w:id="10"/>
    </w:p>
    <w:p w14:paraId="06E01D37" w14:textId="38923C48" w:rsidR="0025575A" w:rsidRDefault="00D043E9" w:rsidP="002678F9">
      <w:r>
        <w:t>1</w:t>
      </w:r>
      <w:r>
        <w:t xml:space="preserve">. </w:t>
      </w:r>
      <w:r>
        <w:t>I used the commands “</w:t>
      </w:r>
      <w:proofErr w:type="spellStart"/>
      <w:r w:rsidR="00D05BCB" w:rsidRPr="00D05BCB">
        <w:t>sudo</w:t>
      </w:r>
      <w:proofErr w:type="spellEnd"/>
      <w:r w:rsidR="00D05BCB" w:rsidRPr="00D05BCB">
        <w:t xml:space="preserve"> traceroute -P </w:t>
      </w:r>
      <w:proofErr w:type="spellStart"/>
      <w:r w:rsidR="00D05BCB" w:rsidRPr="00D05BCB">
        <w:t>icmp</w:t>
      </w:r>
      <w:proofErr w:type="spellEnd"/>
      <w:r w:rsidR="00D05BCB" w:rsidRPr="00D05BCB">
        <w:t xml:space="preserve"> google.com</w:t>
      </w:r>
      <w:r>
        <w:t>” for IPv4 and “</w:t>
      </w:r>
      <w:proofErr w:type="spellStart"/>
      <w:r w:rsidR="00D05BCB" w:rsidRPr="00D05BCB">
        <w:t>sudo</w:t>
      </w:r>
      <w:proofErr w:type="spellEnd"/>
      <w:r w:rsidR="00D05BCB" w:rsidRPr="00D05BCB">
        <w:t xml:space="preserve"> traceroute6 -I www.google.com</w:t>
      </w:r>
      <w:r>
        <w:t xml:space="preserve">” for IPv6. The commands listed in the lab manual did not work for me, but I found equivalent commands for my </w:t>
      </w:r>
      <w:r w:rsidR="00B93FCF">
        <w:t>MacBook</w:t>
      </w:r>
      <w:r>
        <w:t>.</w:t>
      </w:r>
      <w:r w:rsidR="0025575A">
        <w:t xml:space="preserve"> They both output </w:t>
      </w:r>
      <w:r w:rsidR="00D05BCB">
        <w:t>ICMP echo</w:t>
      </w:r>
      <w:r w:rsidR="0025575A">
        <w:t xml:space="preserve"> probes.</w:t>
      </w:r>
    </w:p>
    <w:p w14:paraId="0B0AF5C0" w14:textId="77777777" w:rsidR="0025575A" w:rsidRDefault="0025575A" w:rsidP="002678F9"/>
    <w:p w14:paraId="382ABB75" w14:textId="3F21249C" w:rsidR="00D043E9" w:rsidRPr="00D043E9" w:rsidRDefault="00D05BCB" w:rsidP="002678F9">
      <w:r>
        <w:rPr>
          <w:noProof/>
        </w:rPr>
        <w:lastRenderedPageBreak/>
        <w:drawing>
          <wp:inline distT="0" distB="0" distL="0" distR="0" wp14:anchorId="75864764" wp14:editId="57CEEF35">
            <wp:extent cx="5943600" cy="2300605"/>
            <wp:effectExtent l="0" t="0" r="0" b="0"/>
            <wp:docPr id="189945617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456171" name="Picture 189945617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8E7F7" w14:textId="4714B585" w:rsidR="00D05BCB" w:rsidRDefault="00D05BCB" w:rsidP="002678F9">
      <w:pPr>
        <w:rPr>
          <w:rFonts w:ascii="Arial" w:hAnsi="Arial" w:cs="Arial"/>
          <w:color w:val="0432FF"/>
        </w:rPr>
      </w:pPr>
      <w:r w:rsidRPr="00D05BCB">
        <w:rPr>
          <w:rFonts w:ascii="Arial" w:hAnsi="Arial" w:cs="Arial"/>
          <w:color w:val="0432FF"/>
        </w:rPr>
        <w:drawing>
          <wp:inline distT="0" distB="0" distL="0" distR="0" wp14:anchorId="00847D52" wp14:editId="0BCA43C6">
            <wp:extent cx="5943600" cy="5530850"/>
            <wp:effectExtent l="0" t="0" r="0" b="6350"/>
            <wp:docPr id="11061200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20011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8F81D" w14:textId="14C2A176" w:rsidR="001F7F9A" w:rsidRDefault="00D05BCB" w:rsidP="002678F9">
      <w:pPr>
        <w:rPr>
          <w:rFonts w:ascii="Arial" w:hAnsi="Arial" w:cs="Arial"/>
          <w:color w:val="0432FF"/>
        </w:rPr>
      </w:pPr>
      <w:r w:rsidRPr="00D05BCB">
        <w:rPr>
          <w:rFonts w:ascii="Arial" w:hAnsi="Arial" w:cs="Arial"/>
          <w:color w:val="0432FF"/>
        </w:rPr>
        <w:lastRenderedPageBreak/>
        <w:drawing>
          <wp:inline distT="0" distB="0" distL="0" distR="0" wp14:anchorId="00025F0F" wp14:editId="4C73BBF0">
            <wp:extent cx="5943600" cy="3020695"/>
            <wp:effectExtent l="0" t="0" r="0" b="1905"/>
            <wp:docPr id="10691632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163238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A89E" w14:textId="6983D818" w:rsidR="0025575A" w:rsidRDefault="00D05BCB" w:rsidP="002678F9">
      <w:pPr>
        <w:rPr>
          <w:rFonts w:ascii="Arial" w:hAnsi="Arial" w:cs="Arial"/>
          <w:color w:val="0432FF"/>
        </w:rPr>
      </w:pPr>
      <w:r>
        <w:rPr>
          <w:rFonts w:ascii="Arial" w:hAnsi="Arial" w:cs="Arial"/>
          <w:noProof/>
          <w:color w:val="0432FF"/>
        </w:rPr>
        <w:drawing>
          <wp:inline distT="0" distB="0" distL="0" distR="0" wp14:anchorId="0205F3C7" wp14:editId="6996C34A">
            <wp:extent cx="5943600" cy="900430"/>
            <wp:effectExtent l="0" t="0" r="0" b="1270"/>
            <wp:docPr id="2046278844" name="Picture 19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278844" name="Picture 19" descr="A screenshot of a computer screen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1443F" w14:textId="54444958" w:rsidR="00E42CCE" w:rsidRDefault="00E42CCE" w:rsidP="005F26E2">
      <w:pPr>
        <w:pStyle w:val="Heading1"/>
        <w:rPr>
          <w:rFonts w:ascii="Arial" w:eastAsiaTheme="minorHAnsi" w:hAnsi="Arial" w:cs="Arial"/>
          <w:b w:val="0"/>
          <w:color w:val="000000" w:themeColor="text1"/>
          <w:sz w:val="22"/>
          <w:szCs w:val="22"/>
        </w:rPr>
      </w:pPr>
      <w:bookmarkStart w:id="11" w:name="_Toc210603027"/>
      <w:r>
        <w:rPr>
          <w:rFonts w:ascii="Arial" w:eastAsiaTheme="minorHAnsi" w:hAnsi="Arial" w:cs="Arial"/>
          <w:b w:val="0"/>
          <w:color w:val="000000" w:themeColor="text1"/>
          <w:sz w:val="22"/>
          <w:szCs w:val="22"/>
        </w:rPr>
        <w:t>2</w:t>
      </w:r>
      <w:r w:rsidRPr="00E42CCE">
        <w:rPr>
          <w:rFonts w:ascii="Arial" w:eastAsiaTheme="minorHAnsi" w:hAnsi="Arial" w:cs="Arial"/>
          <w:b w:val="0"/>
          <w:color w:val="000000" w:themeColor="text1"/>
          <w:sz w:val="22"/>
          <w:szCs w:val="22"/>
        </w:rPr>
        <w:t>. IPv4</w:t>
      </w:r>
      <w:r>
        <w:rPr>
          <w:rFonts w:ascii="Arial" w:eastAsiaTheme="minorHAnsi" w:hAnsi="Arial" w:cs="Arial"/>
          <w:b w:val="0"/>
          <w:color w:val="000000" w:themeColor="text1"/>
          <w:sz w:val="22"/>
          <w:szCs w:val="22"/>
        </w:rPr>
        <w:t xml:space="preserve"> took </w:t>
      </w:r>
      <w:r w:rsidRPr="00E42CCE">
        <w:rPr>
          <w:rFonts w:ascii="Arial" w:eastAsiaTheme="minorHAnsi" w:hAnsi="Arial" w:cs="Arial"/>
          <w:b w:val="0"/>
          <w:color w:val="000000" w:themeColor="text1"/>
          <w:sz w:val="22"/>
          <w:szCs w:val="22"/>
        </w:rPr>
        <w:t>27 hops</w:t>
      </w:r>
      <w:r>
        <w:rPr>
          <w:rFonts w:ascii="Arial" w:eastAsiaTheme="minorHAnsi" w:hAnsi="Arial" w:cs="Arial"/>
          <w:b w:val="0"/>
          <w:color w:val="000000" w:themeColor="text1"/>
          <w:sz w:val="22"/>
          <w:szCs w:val="22"/>
        </w:rPr>
        <w:t xml:space="preserve"> and </w:t>
      </w:r>
      <w:r w:rsidRPr="00E42CCE">
        <w:rPr>
          <w:rFonts w:ascii="Arial" w:eastAsiaTheme="minorHAnsi" w:hAnsi="Arial" w:cs="Arial"/>
          <w:b w:val="0"/>
          <w:color w:val="000000" w:themeColor="text1"/>
          <w:sz w:val="22"/>
          <w:szCs w:val="22"/>
        </w:rPr>
        <w:t>IPv6</w:t>
      </w:r>
      <w:r>
        <w:rPr>
          <w:rFonts w:ascii="Arial" w:eastAsiaTheme="minorHAnsi" w:hAnsi="Arial" w:cs="Arial"/>
          <w:b w:val="0"/>
          <w:color w:val="000000" w:themeColor="text1"/>
          <w:sz w:val="22"/>
          <w:szCs w:val="22"/>
        </w:rPr>
        <w:t xml:space="preserve"> took </w:t>
      </w:r>
      <w:r w:rsidRPr="00E42CCE">
        <w:rPr>
          <w:rFonts w:ascii="Arial" w:eastAsiaTheme="minorHAnsi" w:hAnsi="Arial" w:cs="Arial"/>
          <w:b w:val="0"/>
          <w:color w:val="000000" w:themeColor="text1"/>
          <w:sz w:val="22"/>
          <w:szCs w:val="22"/>
        </w:rPr>
        <w:t>22 hops</w:t>
      </w:r>
      <w:r>
        <w:rPr>
          <w:rFonts w:ascii="Arial" w:eastAsiaTheme="minorHAnsi" w:hAnsi="Arial" w:cs="Arial"/>
          <w:b w:val="0"/>
          <w:color w:val="000000" w:themeColor="text1"/>
          <w:sz w:val="22"/>
          <w:szCs w:val="22"/>
        </w:rPr>
        <w:t>.</w:t>
      </w:r>
      <w:r w:rsidRPr="00E42CCE">
        <w:t xml:space="preserve"> </w:t>
      </w:r>
      <w:r w:rsidRPr="00E42CCE">
        <w:rPr>
          <w:rFonts w:ascii="Arial" w:eastAsiaTheme="minorHAnsi" w:hAnsi="Arial" w:cs="Arial"/>
          <w:b w:val="0"/>
          <w:color w:val="000000" w:themeColor="text1"/>
          <w:sz w:val="22"/>
          <w:szCs w:val="22"/>
        </w:rPr>
        <w:t>The IPv4 path is 5 hops longer than the IPv6 path.</w:t>
      </w:r>
      <w:bookmarkEnd w:id="11"/>
    </w:p>
    <w:p w14:paraId="166B2926" w14:textId="382AADF4" w:rsidR="00E42CCE" w:rsidRDefault="00E42CCE" w:rsidP="00E42CCE">
      <w:r>
        <w:t xml:space="preserve">3. </w:t>
      </w:r>
      <w:r w:rsidR="00E6347F">
        <w:t>For h</w:t>
      </w:r>
      <w:r>
        <w:t>op 14</w:t>
      </w:r>
      <w:r w:rsidR="00E6347F">
        <w:t xml:space="preserve">, </w:t>
      </w:r>
      <w:r>
        <w:t xml:space="preserve">IPv6 ≈ 61.07 </w:t>
      </w:r>
      <w:proofErr w:type="spellStart"/>
      <w:r>
        <w:t>ms</w:t>
      </w:r>
      <w:proofErr w:type="spellEnd"/>
      <w:r>
        <w:t xml:space="preserve"> vs IPv4 ≈ 41.53 </w:t>
      </w:r>
      <w:proofErr w:type="spellStart"/>
      <w:r>
        <w:t>ms</w:t>
      </w:r>
      <w:proofErr w:type="spellEnd"/>
      <w:r>
        <w:t xml:space="preserve"> </w:t>
      </w:r>
      <w:r w:rsidR="00E6347F">
        <w:t>and for h</w:t>
      </w:r>
      <w:r w:rsidR="00E6347F">
        <w:t>op 12</w:t>
      </w:r>
      <w:r w:rsidR="00E6347F">
        <w:t xml:space="preserve">, </w:t>
      </w:r>
      <w:r w:rsidR="00E6347F">
        <w:t xml:space="preserve">IPv6 ≈ 57.88 </w:t>
      </w:r>
      <w:proofErr w:type="spellStart"/>
      <w:r w:rsidR="00E6347F">
        <w:t>ms</w:t>
      </w:r>
      <w:proofErr w:type="spellEnd"/>
      <w:r w:rsidR="00E6347F">
        <w:t xml:space="preserve"> vs IPv4 ≈ 40.36 </w:t>
      </w:r>
      <w:proofErr w:type="spellStart"/>
      <w:r w:rsidR="00E6347F">
        <w:t>ms</w:t>
      </w:r>
      <w:r w:rsidR="00E6347F">
        <w:t>.</w:t>
      </w:r>
      <w:proofErr w:type="spellEnd"/>
      <w:r w:rsidR="00E6347F">
        <w:t xml:space="preserve"> One possible reason for the difference is</w:t>
      </w:r>
      <w:r>
        <w:t xml:space="preserve"> due to different routing domains</w:t>
      </w:r>
      <w:r w:rsidR="00E6347F">
        <w:t xml:space="preserve"> </w:t>
      </w:r>
      <w:r>
        <w:t xml:space="preserve">on v6. </w:t>
      </w:r>
      <w:r w:rsidR="00E6347F">
        <w:t>The</w:t>
      </w:r>
      <w:r>
        <w:t xml:space="preserve"> v6 path shows AT&amp;T/Google v6 prefixes, while v4 went through Verizon/AlterNet before Google. </w:t>
      </w:r>
    </w:p>
    <w:p w14:paraId="5E378567" w14:textId="515EAE17" w:rsidR="00477BD8" w:rsidRDefault="001C6F4B" w:rsidP="00E42CCE">
      <w:r>
        <w:t xml:space="preserve">4. For IPv4, the TTL is 1 and the other values are </w:t>
      </w:r>
      <w:r w:rsidRPr="001C6F4B">
        <w:t>0x00 → DSCP: CS0, ECN: Not-ECT</w:t>
      </w:r>
      <w:r>
        <w:t xml:space="preserve">. For IPv6, </w:t>
      </w:r>
      <w:r w:rsidR="00BC6F39">
        <w:t xml:space="preserve">the Flow Label is </w:t>
      </w:r>
      <w:r w:rsidR="00BC6F39" w:rsidRPr="00BC6F39">
        <w:t>0x70000</w:t>
      </w:r>
      <w:r w:rsidR="00BC6F39">
        <w:t xml:space="preserve">, the Traffic Class is </w:t>
      </w:r>
      <w:r w:rsidR="00BC6F39" w:rsidRPr="00BC6F39">
        <w:t>0x00 (DSCP CS0, ECN Not-ECT)</w:t>
      </w:r>
      <w:r w:rsidR="00BC6F39">
        <w:t>.</w:t>
      </w:r>
      <w:r w:rsidR="00477BD8">
        <w:t xml:space="preserve"> </w:t>
      </w:r>
      <w:r w:rsidR="00477BD8" w:rsidRPr="00477BD8">
        <w:t xml:space="preserve">Both </w:t>
      </w:r>
      <w:r w:rsidR="00D05026">
        <w:t>things</w:t>
      </w:r>
      <w:r w:rsidR="00477BD8" w:rsidRPr="00477BD8">
        <w:t xml:space="preserve"> prevent packets from looping endlessly in the network by limiting how many </w:t>
      </w:r>
      <w:r w:rsidR="00D05026">
        <w:t>hops</w:t>
      </w:r>
      <w:r w:rsidR="00477BD8" w:rsidRPr="00477BD8">
        <w:t xml:space="preserve"> they </w:t>
      </w:r>
      <w:proofErr w:type="spellStart"/>
      <w:r w:rsidR="00D05026">
        <w:t>can</w:t>
      </w:r>
      <w:proofErr w:type="spellEnd"/>
      <w:r w:rsidR="00D05026">
        <w:t xml:space="preserve"> take.</w:t>
      </w:r>
    </w:p>
    <w:p w14:paraId="5888ACD2" w14:textId="77777777" w:rsidR="00477BD8" w:rsidRDefault="00477BD8" w:rsidP="00E42CCE"/>
    <w:p w14:paraId="02D42297" w14:textId="22B6E9C0" w:rsidR="001C6F4B" w:rsidRDefault="00477BD8" w:rsidP="00E42CC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5E32403E" wp14:editId="46E64393">
                <wp:simplePos x="0" y="0"/>
                <wp:positionH relativeFrom="column">
                  <wp:posOffset>123393</wp:posOffset>
                </wp:positionH>
                <wp:positionV relativeFrom="paragraph">
                  <wp:posOffset>1264243</wp:posOffset>
                </wp:positionV>
                <wp:extent cx="2453040" cy="423000"/>
                <wp:effectExtent l="50800" t="50800" r="10795" b="59690"/>
                <wp:wrapNone/>
                <wp:docPr id="1874613991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2453040" cy="42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6BDC42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6" o:spid="_x0000_s1026" type="#_x0000_t75" style="position:absolute;margin-left:8.3pt;margin-top:98.15pt;width:195.95pt;height:36.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&#13;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0861B739" wp14:editId="5114FFAD">
                <wp:simplePos x="0" y="0"/>
                <wp:positionH relativeFrom="column">
                  <wp:posOffset>268473</wp:posOffset>
                </wp:positionH>
                <wp:positionV relativeFrom="paragraph">
                  <wp:posOffset>1694443</wp:posOffset>
                </wp:positionV>
                <wp:extent cx="654120" cy="315360"/>
                <wp:effectExtent l="50800" t="50800" r="57150" b="53340"/>
                <wp:wrapNone/>
                <wp:docPr id="341328867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654120" cy="31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96D15" id="Ink 25" o:spid="_x0000_s1026" type="#_x0000_t75" style="position:absolute;margin-left:19.75pt;margin-top:132pt;width:54.3pt;height:27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">
                <v:imagedata r:id="rId33" o:title=""/>
              </v:shape>
            </w:pict>
          </mc:Fallback>
        </mc:AlternateContent>
      </w:r>
      <w:r w:rsidR="001C6F4B" w:rsidRPr="001C6F4B">
        <w:drawing>
          <wp:inline distT="0" distB="0" distL="0" distR="0" wp14:anchorId="16616323" wp14:editId="4DAEE565">
            <wp:extent cx="4874511" cy="4160520"/>
            <wp:effectExtent l="12700" t="12700" r="15240" b="17780"/>
            <wp:docPr id="10271303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130312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83991" cy="416861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22F6FE" w14:textId="1F9AAB1A" w:rsidR="009B24D2" w:rsidRDefault="00BC6F39" w:rsidP="00E42CCE">
      <w:r>
        <w:rPr>
          <w:noProof/>
        </w:rPr>
        <w:drawing>
          <wp:inline distT="0" distB="0" distL="0" distR="0" wp14:anchorId="7B9BEAE8" wp14:editId="45F38CD3">
            <wp:extent cx="5943600" cy="2065655"/>
            <wp:effectExtent l="0" t="0" r="0" b="4445"/>
            <wp:docPr id="1971399378" name="Picture 23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399378" name="Picture 23" descr="A screen shot of a computer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2B44" w14:textId="77777777" w:rsidR="00477BD8" w:rsidRDefault="00477BD8" w:rsidP="00E42CCE"/>
    <w:p w14:paraId="1EFF878F" w14:textId="151928C6" w:rsidR="00477BD8" w:rsidRDefault="00477BD8" w:rsidP="00E42CCE">
      <w:r>
        <w:t xml:space="preserve">5. </w:t>
      </w:r>
      <w:r w:rsidR="00ED08AC" w:rsidRPr="00ED08AC">
        <w:t xml:space="preserve">The * entries </w:t>
      </w:r>
      <w:r w:rsidR="00ED08AC">
        <w:t>means</w:t>
      </w:r>
      <w:r w:rsidR="00ED08AC" w:rsidRPr="00ED08AC">
        <w:t xml:space="preserve"> that one or more routers did not send a </w:t>
      </w:r>
      <w:proofErr w:type="spellStart"/>
      <w:r w:rsidR="00ED08AC" w:rsidRPr="00ED08AC">
        <w:t>response</w:t>
      </w:r>
      <w:r w:rsidR="00ED08AC">
        <w:t>. One</w:t>
      </w:r>
      <w:proofErr w:type="spellEnd"/>
      <w:r w:rsidR="00ED08AC">
        <w:t xml:space="preserve"> reason for this is because of </w:t>
      </w:r>
      <w:r w:rsidR="00F362BA">
        <w:t>I</w:t>
      </w:r>
      <w:r w:rsidR="00ED08AC">
        <w:t>CMPv6 Time Exceede</w:t>
      </w:r>
      <w:r w:rsidR="00F362BA">
        <w:t>d</w:t>
      </w:r>
      <w:r w:rsidR="00ED08AC">
        <w:t xml:space="preserve"> errors.</w:t>
      </w:r>
    </w:p>
    <w:p w14:paraId="4327FE3C" w14:textId="32799C30" w:rsidR="00F362BA" w:rsidRDefault="00F362BA" w:rsidP="00E42CCE">
      <w:r>
        <w:rPr>
          <w:noProof/>
        </w:rPr>
        <w:lastRenderedPageBreak/>
        <w:drawing>
          <wp:inline distT="0" distB="0" distL="0" distR="0" wp14:anchorId="7E69A8E3" wp14:editId="013DFDAA">
            <wp:extent cx="5943600" cy="1763395"/>
            <wp:effectExtent l="0" t="0" r="0" b="1905"/>
            <wp:docPr id="724658377" name="Picture 28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658377" name="Picture 28" descr="A screen shot of a computer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E1ACA" w14:textId="77777777" w:rsidR="00052CF8" w:rsidRDefault="00052CF8" w:rsidP="00E42CCE"/>
    <w:p w14:paraId="7C9BF280" w14:textId="7902515F" w:rsidR="00052CF8" w:rsidRDefault="00052CF8" w:rsidP="00052CF8">
      <w:r>
        <w:t xml:space="preserve">6. </w:t>
      </w:r>
      <w:r>
        <w:t>IPv4 run ended at mh-in-f138.1e100.net</w:t>
      </w:r>
      <w:r w:rsidR="006E01D8">
        <w:t xml:space="preserve">. </w:t>
      </w:r>
      <w:r>
        <w:t>IPv6 run ended at mg-in-f99.1e100.net (</w:t>
      </w:r>
      <w:proofErr w:type="gramStart"/>
      <w:r>
        <w:t>2607:f</w:t>
      </w:r>
      <w:proofErr w:type="gramEnd"/>
      <w:r>
        <w:t>8b0:4024:c09::63)</w:t>
      </w:r>
      <w:r w:rsidR="006E01D8">
        <w:t>. The different hostnames indicates that they are probably</w:t>
      </w:r>
      <w:r w:rsidR="006E01D8" w:rsidRPr="006E01D8">
        <w:t xml:space="preserve"> different anycast locations. </w:t>
      </w:r>
      <w:r w:rsidR="006E01D8">
        <w:t xml:space="preserve">The different </w:t>
      </w:r>
      <w:r w:rsidR="006E01D8" w:rsidRPr="006E01D8">
        <w:t xml:space="preserve">RTTs are </w:t>
      </w:r>
      <w:proofErr w:type="gramStart"/>
      <w:r w:rsidR="006E01D8">
        <w:t xml:space="preserve">fairly </w:t>
      </w:r>
      <w:r w:rsidR="006E01D8" w:rsidRPr="006E01D8">
        <w:t>similar</w:t>
      </w:r>
      <w:proofErr w:type="gramEnd"/>
      <w:r w:rsidR="006E01D8">
        <w:t>.</w:t>
      </w:r>
    </w:p>
    <w:p w14:paraId="66FECA7B" w14:textId="534703FD" w:rsidR="003C68B6" w:rsidRDefault="003C68B6" w:rsidP="00052CF8">
      <w:r>
        <w:rPr>
          <w:noProof/>
        </w:rPr>
        <w:drawing>
          <wp:inline distT="0" distB="0" distL="0" distR="0" wp14:anchorId="6670E816" wp14:editId="5A15FE1A">
            <wp:extent cx="5943600" cy="2900045"/>
            <wp:effectExtent l="0" t="0" r="0" b="0"/>
            <wp:docPr id="1631427995" name="Picture 29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427995" name="Picture 29" descr="A screenshot of a computer screen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5F06" w14:textId="60E69F7C" w:rsidR="00A70AAF" w:rsidRDefault="001F7F9A" w:rsidP="005F26E2">
      <w:pPr>
        <w:pStyle w:val="Heading1"/>
        <w:rPr>
          <w:rFonts w:ascii="Arial" w:hAnsi="Arial" w:cs="Arial"/>
        </w:rPr>
      </w:pPr>
      <w:bookmarkStart w:id="12" w:name="_Toc210603028"/>
      <w:r>
        <w:rPr>
          <w:rFonts w:ascii="Arial" w:hAnsi="Arial" w:cs="Arial"/>
        </w:rPr>
        <w:t>4</w:t>
      </w:r>
      <w:r w:rsidR="00A70AAF" w:rsidRPr="00D3252D">
        <w:rPr>
          <w:rFonts w:ascii="Arial" w:hAnsi="Arial" w:cs="Arial"/>
        </w:rPr>
        <w:tab/>
        <w:t>Acknowledgements</w:t>
      </w:r>
      <w:bookmarkEnd w:id="12"/>
    </w:p>
    <w:p w14:paraId="11C24310" w14:textId="77777777" w:rsidR="0025575A" w:rsidRPr="0025575A" w:rsidRDefault="0025575A" w:rsidP="0025575A"/>
    <w:p w14:paraId="0002CE75" w14:textId="6C484D08" w:rsidR="00A70AAF" w:rsidRPr="002A38D1" w:rsidRDefault="00A70AAF" w:rsidP="00766EAF">
      <w:pPr>
        <w:rPr>
          <w:rFonts w:ascii="Arial" w:hAnsi="Arial" w:cs="Arial"/>
          <w:color w:val="0432FF"/>
        </w:rPr>
      </w:pPr>
      <w:r w:rsidRPr="00D3252D">
        <w:rPr>
          <w:rFonts w:ascii="Arial" w:hAnsi="Arial" w:cs="Arial"/>
        </w:rPr>
        <w:tab/>
      </w:r>
      <w:r w:rsidR="002D332B" w:rsidRPr="002A38D1">
        <w:rPr>
          <w:rFonts w:ascii="Arial" w:hAnsi="Arial" w:cs="Arial"/>
          <w:color w:val="0432FF"/>
        </w:rPr>
        <w:t xml:space="preserve">This section allows authors to acknowledge contributors and other sources that are not appropriate to list in the references section. </w:t>
      </w:r>
    </w:p>
    <w:p w14:paraId="06B715F4" w14:textId="049195EA" w:rsidR="00A70AAF" w:rsidRPr="00D3252D" w:rsidRDefault="001F7F9A" w:rsidP="005F26E2">
      <w:pPr>
        <w:pStyle w:val="Heading1"/>
        <w:rPr>
          <w:rFonts w:ascii="Arial" w:hAnsi="Arial" w:cs="Arial"/>
        </w:rPr>
      </w:pPr>
      <w:bookmarkStart w:id="13" w:name="_Toc210603029"/>
      <w:r>
        <w:rPr>
          <w:rFonts w:ascii="Arial" w:hAnsi="Arial" w:cs="Arial"/>
        </w:rPr>
        <w:lastRenderedPageBreak/>
        <w:t>5</w:t>
      </w:r>
      <w:r w:rsidR="00A70AAF" w:rsidRPr="00D3252D">
        <w:rPr>
          <w:rFonts w:ascii="Arial" w:hAnsi="Arial" w:cs="Arial"/>
        </w:rPr>
        <w:tab/>
        <w:t>References</w:t>
      </w:r>
      <w:bookmarkEnd w:id="13"/>
    </w:p>
    <w:p w14:paraId="38D1F501" w14:textId="77777777" w:rsidR="00A70AAF" w:rsidRPr="002A38D1" w:rsidRDefault="00A70AAF" w:rsidP="00A70AAF">
      <w:pPr>
        <w:rPr>
          <w:rFonts w:ascii="Arial" w:hAnsi="Arial" w:cs="Arial"/>
          <w:color w:val="0432FF"/>
        </w:rPr>
      </w:pPr>
      <w:r w:rsidRPr="00D3252D">
        <w:rPr>
          <w:rFonts w:ascii="Arial" w:hAnsi="Arial" w:cs="Arial"/>
        </w:rPr>
        <w:tab/>
      </w:r>
      <w:r w:rsidRPr="002A38D1">
        <w:rPr>
          <w:rFonts w:ascii="Arial" w:hAnsi="Arial" w:cs="Arial"/>
          <w:color w:val="0432FF"/>
        </w:rPr>
        <w:t>This is the last section of the report, prior to any appendices. The references should not be double-spaced, but single-spaced. For a technical report, use the CSE style.</w:t>
      </w:r>
    </w:p>
    <w:p w14:paraId="69B0F3FC" w14:textId="77777777" w:rsidR="00A70AAF" w:rsidRPr="002A38D1" w:rsidRDefault="00A70AAF" w:rsidP="005B61F3">
      <w:pPr>
        <w:spacing w:line="240" w:lineRule="auto"/>
        <w:rPr>
          <w:rFonts w:ascii="Arial" w:hAnsi="Arial" w:cs="Arial"/>
          <w:color w:val="0432FF"/>
        </w:rPr>
      </w:pPr>
      <w:r w:rsidRPr="002A38D1">
        <w:rPr>
          <w:rFonts w:ascii="Arial" w:hAnsi="Arial" w:cs="Arial"/>
          <w:color w:val="0432FF"/>
        </w:rPr>
        <w:t>[1]</w:t>
      </w:r>
      <w:r w:rsidRPr="002A38D1">
        <w:rPr>
          <w:rFonts w:ascii="Arial" w:hAnsi="Arial" w:cs="Arial"/>
          <w:color w:val="0432FF"/>
        </w:rPr>
        <w:tab/>
        <w:t>Reference 1 information.</w:t>
      </w:r>
    </w:p>
    <w:p w14:paraId="448CFC5D" w14:textId="77777777" w:rsidR="00A70AAF" w:rsidRPr="002A38D1" w:rsidRDefault="00A70AAF" w:rsidP="005B61F3">
      <w:pPr>
        <w:spacing w:line="240" w:lineRule="auto"/>
        <w:rPr>
          <w:rFonts w:ascii="Arial" w:hAnsi="Arial" w:cs="Arial"/>
          <w:color w:val="0432FF"/>
        </w:rPr>
      </w:pPr>
      <w:r w:rsidRPr="002A38D1">
        <w:rPr>
          <w:rFonts w:ascii="Arial" w:hAnsi="Arial" w:cs="Arial"/>
          <w:color w:val="0432FF"/>
        </w:rPr>
        <w:t>[2]</w:t>
      </w:r>
      <w:r w:rsidRPr="002A38D1">
        <w:rPr>
          <w:rFonts w:ascii="Arial" w:hAnsi="Arial" w:cs="Arial"/>
          <w:color w:val="0432FF"/>
        </w:rPr>
        <w:tab/>
        <w:t>Reference 2 information.</w:t>
      </w:r>
    </w:p>
    <w:p w14:paraId="00F2BC38" w14:textId="77777777" w:rsidR="002678F9" w:rsidRPr="002A38D1" w:rsidRDefault="00A70AAF" w:rsidP="005B61F3">
      <w:pPr>
        <w:spacing w:line="240" w:lineRule="auto"/>
        <w:rPr>
          <w:rFonts w:ascii="Arial" w:hAnsi="Arial" w:cs="Arial"/>
          <w:color w:val="0432FF"/>
        </w:rPr>
      </w:pPr>
      <w:r w:rsidRPr="002A38D1">
        <w:rPr>
          <w:rFonts w:ascii="Arial" w:hAnsi="Arial" w:cs="Arial"/>
          <w:color w:val="0432FF"/>
        </w:rPr>
        <w:t>[3]</w:t>
      </w:r>
      <w:r w:rsidRPr="002A38D1">
        <w:rPr>
          <w:rFonts w:ascii="Arial" w:hAnsi="Arial" w:cs="Arial"/>
          <w:color w:val="0432FF"/>
        </w:rPr>
        <w:tab/>
        <w:t>Reference 3 information.</w:t>
      </w:r>
    </w:p>
    <w:p w14:paraId="4C78ABC1" w14:textId="77777777" w:rsidR="002678F9" w:rsidRDefault="002678F9" w:rsidP="005B61F3">
      <w:pPr>
        <w:spacing w:line="240" w:lineRule="auto"/>
        <w:rPr>
          <w:rFonts w:ascii="Arial" w:hAnsi="Arial" w:cs="Arial"/>
        </w:rPr>
      </w:pPr>
    </w:p>
    <w:p w14:paraId="60BE0ED1" w14:textId="50E32092" w:rsidR="002A38D1" w:rsidRDefault="001F7F9A" w:rsidP="002A38D1">
      <w:pPr>
        <w:pStyle w:val="Heading1"/>
        <w:rPr>
          <w:rFonts w:ascii="Arial" w:hAnsi="Arial" w:cs="Arial"/>
        </w:rPr>
      </w:pPr>
      <w:bookmarkStart w:id="14" w:name="_Toc210603030"/>
      <w:r>
        <w:rPr>
          <w:rFonts w:ascii="Arial" w:hAnsi="Arial" w:cs="Arial"/>
        </w:rPr>
        <w:t>6</w:t>
      </w:r>
      <w:r w:rsidR="002678F9">
        <w:rPr>
          <w:rFonts w:ascii="Arial" w:hAnsi="Arial" w:cs="Arial"/>
        </w:rPr>
        <w:tab/>
      </w:r>
      <w:r w:rsidR="002678F9" w:rsidRPr="002678F9">
        <w:rPr>
          <w:rFonts w:ascii="Arial" w:hAnsi="Arial" w:cs="Arial"/>
        </w:rPr>
        <w:t xml:space="preserve">AI </w:t>
      </w:r>
      <w:r w:rsidR="002A38D1">
        <w:rPr>
          <w:rFonts w:ascii="Arial" w:hAnsi="Arial" w:cs="Arial"/>
        </w:rPr>
        <w:t>Use Reflation Statement</w:t>
      </w:r>
      <w:bookmarkEnd w:id="14"/>
    </w:p>
    <w:p w14:paraId="2CEED2AE" w14:textId="48E26A38" w:rsidR="002A38D1" w:rsidRPr="002A38D1" w:rsidRDefault="002A38D1" w:rsidP="002A38D1">
      <w:pPr>
        <w:rPr>
          <w:rFonts w:ascii="Arial" w:hAnsi="Arial" w:cs="Arial"/>
          <w:color w:val="0432FF"/>
        </w:rPr>
      </w:pPr>
      <w:r w:rsidRPr="002A38D1">
        <w:rPr>
          <w:rFonts w:ascii="Arial" w:hAnsi="Arial" w:cs="Arial"/>
          <w:color w:val="0432FF"/>
        </w:rPr>
        <w:t>As part of this assignment, you are required to explain how Artificial Intelligence (AI) tools were used in your work. For this you need to describe:</w:t>
      </w:r>
    </w:p>
    <w:p w14:paraId="6115334D" w14:textId="2555EEAD" w:rsidR="002A38D1" w:rsidRPr="002A38D1" w:rsidRDefault="002A38D1" w:rsidP="002A38D1">
      <w:pPr>
        <w:pStyle w:val="ListParagraph"/>
        <w:numPr>
          <w:ilvl w:val="0"/>
          <w:numId w:val="7"/>
        </w:numPr>
        <w:rPr>
          <w:rFonts w:ascii="Arial" w:hAnsi="Arial" w:cs="Arial"/>
          <w:color w:val="0432FF"/>
        </w:rPr>
      </w:pPr>
      <w:r w:rsidRPr="002A38D1">
        <w:rPr>
          <w:rFonts w:ascii="Arial" w:hAnsi="Arial" w:cs="Arial"/>
          <w:color w:val="0432FF"/>
        </w:rPr>
        <w:t>Purpose of Use – Why you chose to use AI (for example: brainstorming, outlining, checking grammar, simplifying complex ideas, or generating examples).</w:t>
      </w:r>
    </w:p>
    <w:p w14:paraId="055E05DD" w14:textId="77777777" w:rsidR="002A38D1" w:rsidRPr="002A38D1" w:rsidRDefault="002A38D1" w:rsidP="002A38D1">
      <w:pPr>
        <w:pStyle w:val="ListParagraph"/>
        <w:numPr>
          <w:ilvl w:val="0"/>
          <w:numId w:val="7"/>
        </w:numPr>
        <w:rPr>
          <w:rFonts w:ascii="Arial" w:hAnsi="Arial" w:cs="Arial"/>
          <w:color w:val="0432FF"/>
        </w:rPr>
      </w:pPr>
      <w:r w:rsidRPr="002A38D1">
        <w:rPr>
          <w:rFonts w:ascii="Arial" w:hAnsi="Arial" w:cs="Arial"/>
          <w:color w:val="0432FF"/>
        </w:rPr>
        <w:t>Extent of Use – To what degree AI contributed (for example: “I used AI to help refine my outline, but the analysis and arguments were entirely my own”).</w:t>
      </w:r>
    </w:p>
    <w:p w14:paraId="0313B08D" w14:textId="77777777" w:rsidR="002A38D1" w:rsidRPr="002A38D1" w:rsidRDefault="002A38D1" w:rsidP="002A38D1">
      <w:pPr>
        <w:pStyle w:val="ListParagraph"/>
        <w:numPr>
          <w:ilvl w:val="0"/>
          <w:numId w:val="7"/>
        </w:numPr>
        <w:rPr>
          <w:rFonts w:ascii="Arial" w:hAnsi="Arial" w:cs="Arial"/>
          <w:color w:val="0432FF"/>
        </w:rPr>
      </w:pPr>
      <w:r w:rsidRPr="002A38D1">
        <w:rPr>
          <w:rFonts w:ascii="Arial" w:hAnsi="Arial" w:cs="Arial"/>
          <w:color w:val="0432FF"/>
        </w:rPr>
        <w:t>My Contribution – How I ensured the final assignment represents my own original thinking, understanding, and interpretation.</w:t>
      </w:r>
    </w:p>
    <w:p w14:paraId="2568CCB8" w14:textId="77777777" w:rsidR="002A38D1" w:rsidRPr="002A38D1" w:rsidRDefault="002A38D1" w:rsidP="002A38D1">
      <w:pPr>
        <w:rPr>
          <w:rFonts w:ascii="Arial" w:hAnsi="Arial" w:cs="Arial"/>
          <w:color w:val="0432FF"/>
        </w:rPr>
      </w:pPr>
      <w:r w:rsidRPr="002A38D1">
        <w:rPr>
          <w:rFonts w:ascii="Arial" w:hAnsi="Arial" w:cs="Arial"/>
          <w:color w:val="0432FF"/>
        </w:rPr>
        <w:t>Reflections – What I found useful, what limitations I noticed, and how AI influenced my learning process.</w:t>
      </w:r>
    </w:p>
    <w:p w14:paraId="17E8249D" w14:textId="09008974" w:rsidR="00F45F2C" w:rsidRPr="002A38D1" w:rsidRDefault="002A38D1" w:rsidP="002A38D1">
      <w:pPr>
        <w:rPr>
          <w:rFonts w:ascii="Arial" w:hAnsi="Arial" w:cs="Arial"/>
          <w:b/>
          <w:bCs/>
          <w:color w:val="000000" w:themeColor="text1"/>
        </w:rPr>
      </w:pPr>
      <w:r w:rsidRPr="002A38D1">
        <w:rPr>
          <w:rFonts w:ascii="Arial" w:hAnsi="Arial" w:cs="Arial"/>
          <w:b/>
          <w:bCs/>
          <w:color w:val="000000" w:themeColor="text1"/>
        </w:rPr>
        <w:t>By writing this reflection, I acknowledge that AI is a support tool, not a substitute for my own effort, and I take full responsibility for the final submission.</w:t>
      </w:r>
    </w:p>
    <w:sectPr w:rsidR="00F45F2C" w:rsidRPr="002A38D1" w:rsidSect="00A56229">
      <w:footerReference w:type="default" r:id="rId38"/>
      <w:footerReference w:type="first" r:id="rId3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4E4DD7" w14:textId="77777777" w:rsidR="0012284A" w:rsidRDefault="0012284A" w:rsidP="00A70AAF">
      <w:pPr>
        <w:spacing w:after="0" w:line="240" w:lineRule="auto"/>
      </w:pPr>
      <w:r>
        <w:separator/>
      </w:r>
    </w:p>
  </w:endnote>
  <w:endnote w:type="continuationSeparator" w:id="0">
    <w:p w14:paraId="45B31BF1" w14:textId="77777777" w:rsidR="0012284A" w:rsidRDefault="0012284A" w:rsidP="00A70A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965233235"/>
      <w:docPartObj>
        <w:docPartGallery w:val="Page Numbers (Bottom of Page)"/>
        <w:docPartUnique/>
      </w:docPartObj>
    </w:sdtPr>
    <w:sdtContent>
      <w:sdt>
        <w:sdtPr>
          <w:id w:val="-1663149272"/>
          <w:docPartObj>
            <w:docPartGallery w:val="Page Numbers (Top of Page)"/>
            <w:docPartUnique/>
          </w:docPartObj>
        </w:sdtPr>
        <w:sdtContent>
          <w:p w14:paraId="79B731AF" w14:textId="77777777" w:rsidR="00A56229" w:rsidRDefault="00A56229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5B61F3">
              <w:rPr>
                <w:b/>
                <w:bCs/>
                <w:noProof/>
              </w:rPr>
              <w:t>6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5B61F3">
              <w:rPr>
                <w:b/>
                <w:bCs/>
                <w:noProof/>
              </w:rPr>
              <w:t>10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3FA0A4D" w14:textId="77777777" w:rsidR="00A70AAF" w:rsidRDefault="00A70AA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32301049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3C90FAB9" w14:textId="77777777" w:rsidR="00A56229" w:rsidRDefault="00A56229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8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20EF62CD" w14:textId="77777777" w:rsidR="00A56229" w:rsidRDefault="00A5622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154E5AB" w14:textId="77777777" w:rsidR="0012284A" w:rsidRDefault="0012284A" w:rsidP="00A70AAF">
      <w:pPr>
        <w:spacing w:after="0" w:line="240" w:lineRule="auto"/>
      </w:pPr>
      <w:r>
        <w:separator/>
      </w:r>
    </w:p>
  </w:footnote>
  <w:footnote w:type="continuationSeparator" w:id="0">
    <w:p w14:paraId="2607C0EF" w14:textId="77777777" w:rsidR="0012284A" w:rsidRDefault="0012284A" w:rsidP="00A70AA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7C33F8"/>
    <w:multiLevelType w:val="hybridMultilevel"/>
    <w:tmpl w:val="86CCD1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800933"/>
    <w:multiLevelType w:val="hybridMultilevel"/>
    <w:tmpl w:val="40D6AA1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AC31E31"/>
    <w:multiLevelType w:val="hybridMultilevel"/>
    <w:tmpl w:val="F6B4D7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55E5DFB"/>
    <w:multiLevelType w:val="hybridMultilevel"/>
    <w:tmpl w:val="58CA9F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FB2434"/>
    <w:multiLevelType w:val="hybridMultilevel"/>
    <w:tmpl w:val="2C4853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1DC23C7"/>
    <w:multiLevelType w:val="hybridMultilevel"/>
    <w:tmpl w:val="8A8A7BDE"/>
    <w:lvl w:ilvl="0" w:tplc="04090001">
      <w:start w:val="1"/>
      <w:numFmt w:val="bullet"/>
      <w:lvlText w:val=""/>
      <w:lvlJc w:val="left"/>
      <w:pPr>
        <w:ind w:left="144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7" w:hanging="360"/>
      </w:pPr>
      <w:rPr>
        <w:rFonts w:ascii="Wingdings" w:hAnsi="Wingdings" w:hint="default"/>
      </w:rPr>
    </w:lvl>
  </w:abstractNum>
  <w:abstractNum w:abstractNumId="6" w15:restartNumberingAfterBreak="0">
    <w:nsid w:val="687E01AC"/>
    <w:multiLevelType w:val="hybridMultilevel"/>
    <w:tmpl w:val="8A3A383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652639175">
    <w:abstractNumId w:val="4"/>
  </w:num>
  <w:num w:numId="2" w16cid:durableId="907568023">
    <w:abstractNumId w:val="6"/>
  </w:num>
  <w:num w:numId="3" w16cid:durableId="1576164090">
    <w:abstractNumId w:val="1"/>
  </w:num>
  <w:num w:numId="4" w16cid:durableId="108403523">
    <w:abstractNumId w:val="2"/>
  </w:num>
  <w:num w:numId="5" w16cid:durableId="2097438307">
    <w:abstractNumId w:val="5"/>
  </w:num>
  <w:num w:numId="6" w16cid:durableId="1493448376">
    <w:abstractNumId w:val="0"/>
  </w:num>
  <w:num w:numId="7" w16cid:durableId="36190625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70AAF"/>
    <w:rsid w:val="000076C0"/>
    <w:rsid w:val="00052CF8"/>
    <w:rsid w:val="00092E4E"/>
    <w:rsid w:val="00103F83"/>
    <w:rsid w:val="00107C16"/>
    <w:rsid w:val="0012284A"/>
    <w:rsid w:val="001407F1"/>
    <w:rsid w:val="0014293E"/>
    <w:rsid w:val="00175205"/>
    <w:rsid w:val="00183FF7"/>
    <w:rsid w:val="001A2576"/>
    <w:rsid w:val="001C6F4B"/>
    <w:rsid w:val="001F7F9A"/>
    <w:rsid w:val="002033CA"/>
    <w:rsid w:val="00214061"/>
    <w:rsid w:val="0025575A"/>
    <w:rsid w:val="0025625A"/>
    <w:rsid w:val="002678F9"/>
    <w:rsid w:val="00292040"/>
    <w:rsid w:val="002A38D1"/>
    <w:rsid w:val="002D332B"/>
    <w:rsid w:val="002D3B08"/>
    <w:rsid w:val="002D4052"/>
    <w:rsid w:val="0030358C"/>
    <w:rsid w:val="0036373A"/>
    <w:rsid w:val="003764F4"/>
    <w:rsid w:val="00391C91"/>
    <w:rsid w:val="003C68B6"/>
    <w:rsid w:val="003C7E68"/>
    <w:rsid w:val="003D13AF"/>
    <w:rsid w:val="003D5355"/>
    <w:rsid w:val="003E5191"/>
    <w:rsid w:val="003E7CE7"/>
    <w:rsid w:val="004325D1"/>
    <w:rsid w:val="00441182"/>
    <w:rsid w:val="0044332E"/>
    <w:rsid w:val="00477BD8"/>
    <w:rsid w:val="004B69B5"/>
    <w:rsid w:val="004E2AB4"/>
    <w:rsid w:val="004E40F6"/>
    <w:rsid w:val="004E78DF"/>
    <w:rsid w:val="004F12BB"/>
    <w:rsid w:val="005127EC"/>
    <w:rsid w:val="00522C12"/>
    <w:rsid w:val="00550747"/>
    <w:rsid w:val="005A29AC"/>
    <w:rsid w:val="005A6999"/>
    <w:rsid w:val="005B61F3"/>
    <w:rsid w:val="005B7A71"/>
    <w:rsid w:val="005F26E2"/>
    <w:rsid w:val="0068134E"/>
    <w:rsid w:val="00682DE9"/>
    <w:rsid w:val="006A3F22"/>
    <w:rsid w:val="006E01D8"/>
    <w:rsid w:val="006F02AF"/>
    <w:rsid w:val="00722870"/>
    <w:rsid w:val="00760A87"/>
    <w:rsid w:val="00766EAF"/>
    <w:rsid w:val="007C5251"/>
    <w:rsid w:val="007F72A6"/>
    <w:rsid w:val="00812670"/>
    <w:rsid w:val="00822C1F"/>
    <w:rsid w:val="00866DA4"/>
    <w:rsid w:val="008A5C68"/>
    <w:rsid w:val="008D5322"/>
    <w:rsid w:val="008D5DCB"/>
    <w:rsid w:val="009037C8"/>
    <w:rsid w:val="009073F0"/>
    <w:rsid w:val="009230C2"/>
    <w:rsid w:val="0094010A"/>
    <w:rsid w:val="00947E0E"/>
    <w:rsid w:val="00991AFC"/>
    <w:rsid w:val="009B24D2"/>
    <w:rsid w:val="009B42B8"/>
    <w:rsid w:val="009E3035"/>
    <w:rsid w:val="009F61F6"/>
    <w:rsid w:val="00A173A1"/>
    <w:rsid w:val="00A177B6"/>
    <w:rsid w:val="00A22F2B"/>
    <w:rsid w:val="00A31058"/>
    <w:rsid w:val="00A53D41"/>
    <w:rsid w:val="00A56229"/>
    <w:rsid w:val="00A70AAF"/>
    <w:rsid w:val="00AA0D18"/>
    <w:rsid w:val="00AC1AD7"/>
    <w:rsid w:val="00AC403F"/>
    <w:rsid w:val="00AF1025"/>
    <w:rsid w:val="00B070D5"/>
    <w:rsid w:val="00B116C6"/>
    <w:rsid w:val="00B33912"/>
    <w:rsid w:val="00B7770A"/>
    <w:rsid w:val="00B93FCF"/>
    <w:rsid w:val="00BA366B"/>
    <w:rsid w:val="00BA5CA7"/>
    <w:rsid w:val="00BA700E"/>
    <w:rsid w:val="00BC6F39"/>
    <w:rsid w:val="00C06A94"/>
    <w:rsid w:val="00C364BF"/>
    <w:rsid w:val="00C37973"/>
    <w:rsid w:val="00C407FB"/>
    <w:rsid w:val="00C46AB5"/>
    <w:rsid w:val="00C700B6"/>
    <w:rsid w:val="00CA2C27"/>
    <w:rsid w:val="00CC1806"/>
    <w:rsid w:val="00D043E9"/>
    <w:rsid w:val="00D05026"/>
    <w:rsid w:val="00D05BCB"/>
    <w:rsid w:val="00D0605C"/>
    <w:rsid w:val="00D3252D"/>
    <w:rsid w:val="00DB14C7"/>
    <w:rsid w:val="00DD141A"/>
    <w:rsid w:val="00DF2C6F"/>
    <w:rsid w:val="00E151BD"/>
    <w:rsid w:val="00E419B4"/>
    <w:rsid w:val="00E42CCE"/>
    <w:rsid w:val="00E45FED"/>
    <w:rsid w:val="00E6185C"/>
    <w:rsid w:val="00E61D11"/>
    <w:rsid w:val="00E6347F"/>
    <w:rsid w:val="00E67331"/>
    <w:rsid w:val="00E82293"/>
    <w:rsid w:val="00EB47D4"/>
    <w:rsid w:val="00ED08AC"/>
    <w:rsid w:val="00F17499"/>
    <w:rsid w:val="00F26215"/>
    <w:rsid w:val="00F362BA"/>
    <w:rsid w:val="00F45F2C"/>
    <w:rsid w:val="00F51497"/>
    <w:rsid w:val="00F713BA"/>
    <w:rsid w:val="00FA539C"/>
    <w:rsid w:val="00FC4C98"/>
    <w:rsid w:val="00FC6D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14646C"/>
  <w15:chartTrackingRefBased/>
  <w15:docId w15:val="{022836D6-E15A-4A37-9DB1-56D018BF8E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E2AB4"/>
    <w:pPr>
      <w:spacing w:line="480" w:lineRule="auto"/>
      <w:contextualSpacing/>
    </w:pPr>
  </w:style>
  <w:style w:type="paragraph" w:styleId="Heading1">
    <w:name w:val="heading 1"/>
    <w:basedOn w:val="Normal"/>
    <w:next w:val="Normal"/>
    <w:link w:val="Heading1Char"/>
    <w:uiPriority w:val="9"/>
    <w:qFormat/>
    <w:rsid w:val="00A70AA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47E0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7E0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70AAF"/>
    <w:pPr>
      <w:spacing w:after="0" w:line="240" w:lineRule="auto"/>
      <w:jc w:val="center"/>
    </w:pPr>
    <w:rPr>
      <w:rFonts w:asciiTheme="majorHAnsi" w:eastAsiaTheme="majorEastAsia" w:hAnsiTheme="majorHAnsi" w:cstheme="majorBidi"/>
      <w:b/>
      <w:spacing w:val="-10"/>
      <w:kern w:val="28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70AAF"/>
    <w:rPr>
      <w:rFonts w:asciiTheme="majorHAnsi" w:eastAsiaTheme="majorEastAsia" w:hAnsiTheme="majorHAnsi" w:cstheme="majorBidi"/>
      <w:b/>
      <w:spacing w:val="-10"/>
      <w:kern w:val="28"/>
      <w:sz w:val="3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70AAF"/>
    <w:rPr>
      <w:rFonts w:asciiTheme="majorHAnsi" w:eastAsiaTheme="majorEastAsia" w:hAnsiTheme="majorHAnsi" w:cstheme="majorBidi"/>
      <w:b/>
      <w:sz w:val="28"/>
      <w:szCs w:val="32"/>
    </w:rPr>
  </w:style>
  <w:style w:type="paragraph" w:styleId="Header">
    <w:name w:val="header"/>
    <w:basedOn w:val="Normal"/>
    <w:link w:val="HeaderChar"/>
    <w:uiPriority w:val="99"/>
    <w:unhideWhenUsed/>
    <w:rsid w:val="00A70A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0AAF"/>
  </w:style>
  <w:style w:type="paragraph" w:styleId="Footer">
    <w:name w:val="footer"/>
    <w:basedOn w:val="Normal"/>
    <w:link w:val="FooterChar"/>
    <w:uiPriority w:val="99"/>
    <w:unhideWhenUsed/>
    <w:rsid w:val="00A70A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0AAF"/>
  </w:style>
  <w:style w:type="paragraph" w:styleId="TOCHeading">
    <w:name w:val="TOC Heading"/>
    <w:basedOn w:val="Heading1"/>
    <w:next w:val="Normal"/>
    <w:uiPriority w:val="39"/>
    <w:unhideWhenUsed/>
    <w:qFormat/>
    <w:rsid w:val="00947E0E"/>
    <w:pPr>
      <w:spacing w:line="259" w:lineRule="auto"/>
      <w:contextualSpacing w:val="0"/>
      <w:outlineLvl w:val="9"/>
    </w:pPr>
    <w:rPr>
      <w:b w:val="0"/>
      <w:color w:val="2E74B5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947E0E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947E0E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947E0E"/>
    <w:rPr>
      <w:rFonts w:asciiTheme="majorHAnsi" w:eastAsiaTheme="majorEastAsia" w:hAnsiTheme="majorHAnsi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47E0E"/>
    <w:rPr>
      <w:rFonts w:asciiTheme="majorHAnsi" w:eastAsiaTheme="majorEastAsia" w:hAnsiTheme="majorHAnsi" w:cstheme="majorBidi"/>
      <w:b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9F61F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F61F6"/>
    <w:pPr>
      <w:spacing w:after="100"/>
      <w:ind w:left="440"/>
    </w:pPr>
  </w:style>
  <w:style w:type="paragraph" w:styleId="ListParagraph">
    <w:name w:val="List Paragraph"/>
    <w:basedOn w:val="Normal"/>
    <w:uiPriority w:val="34"/>
    <w:qFormat/>
    <w:rsid w:val="007F72A6"/>
    <w:pPr>
      <w:ind w:left="720"/>
    </w:pPr>
  </w:style>
  <w:style w:type="table" w:styleId="TableGrid">
    <w:name w:val="Table Grid"/>
    <w:basedOn w:val="TableNormal"/>
    <w:uiPriority w:val="39"/>
    <w:rsid w:val="00E61D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D043E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2.xml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customXml" Target="ink/ink2.xml"/><Relationship Id="rId37" Type="http://schemas.openxmlformats.org/officeDocument/2006/relationships/image" Target="media/image28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customXml" Target="ink/ink1.xml"/><Relationship Id="rId35" Type="http://schemas.openxmlformats.org/officeDocument/2006/relationships/image" Target="media/image2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footer" Target="footer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05:20:46.11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689 703 24575,'72'0'0,"-2"0"0,-12 0 0,5 0 0,4 0 0,3 0-1453,4 0 0,2 0 1453,0 0 0,0 0 0,-3 0 0,-3 0 298,-17 0 0,-3 0-298,37 0 0,-6 0 0,-4 0 0,2 0 0,1 3 0,-7 3 552,-6 3-552,-5 3 0,3 1 0,9 1 0,11-2 0,4-3 0,-7-3 0,-4 0 0,-1 2 0,1-1 0,3 0 0,-2 0 0,-3-1 0,4-2 0,-5-2 0,2-1 1488,-4 0-1488,-3-1 0,5 0 0,-6 0 0,13 0 0,5 0-270,2 0 270,11 0 0,-4 3 0,-1 1 0,-30 0 0,4 3 0,8 0 0,2 1 0,17 2 0,0 0-682,-6 1 0,-4-2 682,-21-1 0,-5-1 0,39 6-177,-34-3 177,12 2 0,5 1 0,-3-1 0,2-1 0,6-2 0,-8-2 0,12 0 0,-5-3 0,-6 2 0,2-2 0,-4 3 0,2-1 0,0-2 0,-2-1 498,-9 0-498,5 0 0,2 0 0,1-4 1388,-9-6-1388,-19-4 195,-16-5-195,-11-2 0,0-1 0,-5 0 0,-3-2 0,-2 1 0,-3-7 0,-2-5 0,-4-6 0,-7-8 0,-12-5 0,-14-7 0,-13-1 0,-7 4 0,-6 1 0,-18-2-458,-1 0 458,-4 2 0,2 4 0,-6 2 0,35 21 0,-3 1 0,-2 0 0,0 2 0,4 2 0,3 2 0,-25-6 0,13 9 0,11 4 0,-5 2 0,-5 3 458,-3 0-458,-3 3 0,-1 0 0,-1 2 0,-3 1 0,-14 2 0,-3-1 0,1 1 0,0 0 0,11 0 0,-20 0-742,4 0 742,2 0 0,35 1 0,0 1 0,-40 5 0,33 0 0,-3 0 0,-14 3 0,-3 1 0,-6 1 0,0 1-975,-3-1 0,3 0 975,14-2 0,4 0 0,10-2 0,2-1-169,-39 7 169,-5-2 0,45-6 0,0 0 0,-43 6 0,44-6 0,-2 0 0,1 0 0,0 0 0,4-1 0,1 1 0,-48 5 0,15 0 0,0 0 0,9-2 0,5 1 662,1-1-662,5 3 0,-3 0 0,-2 0 0,3 1 2004,-17 0-2004,-8-1 0,-9-2 0,7-3 0,21-2 195,16-3-195,12 0 0,-3-1 0,2 0 0,2-1 0,0 0 0,2 0 0,-1 0 0,0 0 0,0 0 0,-2 0 0,-2 0 0,0 0 0,4 0 0,0 0 0,1 0 0,-1 0 0,-3 0 0,-7 0 0,-9 0 0,-4 0 0,7 0 0,13 0 0,11 0 0,7 1 0,-2 1 0,-1 1 0,-1 2 0,2 1 0,0 2 0,1 0 0,0 1 0,-1 0 0,2 1 0,1-1 0,3-1 0,1 1 0,3-2 0,0-1 0,1-1 0,0 2 0,-1 1 0,-3 2 0,-5 2 0,-4 3 0,2-2 0,4-2 0,5-2 0,5-2 0,-2 1 0,3 0 0,0-2 0,2 0 0,2-1 0,0 1 0,1 1 0,2 0 0,3-1 0,1 0 0,1 2 0,0 5 0,0 7 0,5 19 0,16 17 0,20 13 0,6-3 0,1-13 0,-10-16 0,-5-11 0,5 0 0,1-4 0,3-3 0,3-2 0,2-1 0,-2-3 0,0-1 0,-6-3 0,-1-2 0,0-3 0,-3-2 0,-14-2 0,-8 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05:20:39.09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259 263 24575,'-14'0'0,"4"0"0,4 1 0,3 1 0,2 2 0,-1 2 0,0 2 0,-1 2 0,-1 0 0,-1 1 0,-2 2 0,0 0 0,-4 3 0,1-1 0,-2 1 0,0 1 0,1-1 0,0-1 0,0-1 0,-1 0 0,1-2 0,0 2 0,-2 1 0,-1 3 0,0 2 0,3-4 0,3-4 0,3-4 0,0-1 0,2 1 0,0-2 0,1-2 0,0 2 0,1 1 0,0-1 0,1 2 0,0 0 0,0 1 0,-1 1 0,1 0 0,0 0 0,0 2 0,1 0 0,4 1 0,3-1 0,5 1 0,2-1 0,3 1 0,1-1 0,6 0 0,13 2 0,14 1 0,16 3 0,-3-2 0,-8-5 0,-10-4 0,-8-5 0,2 0 0,-1-2 0,-2 1 0,0-1 0,-1 0 0,0 0 0,4 0 0,3 0 0,6 0 0,1 0 0,2 0 0,10 0 0,0 0 0,-2 0 0,-2-2 0,-2-3 0,7-4 0,-6 0 0,-13 0 0,-11 3 0,-8-1 0,3 0 0,-3-1 0,0-1 0,-1 0 0,-3 1 0,-2-1 0,-1 1 0,-3-1 0,-1 1 0,-2 0 0,-3 1 0,0 1 0,-2 0 0,-1 2 0,0 0 0,0-2 0,0-2 0,-1-3 0,2-9 0,2-9 0,4-15 0,0 0 0,-4 6 0,-4 8 0,-3 9 0,1-2 0,-2 3 0,-1 3 0,0 3 0,-1 1 0,0 1 0,0 0 0,0-1 0,0 0 0,-5-2 0,-5-1 0,-7-5 0,-8-3 0,-5-1 0,-5-3 0,-6 0 0,-5-1 0,-10-5 0,-17-1 0,3 5 0,3 9 0,12 10 0,10 6 0,-5 2 0,-2 1 0,2 1 0,0 0 0,3 1 0,2 0 0,3 0 0,0 0 0,4 1 0,2 4 0,3 5 0,4 3 0,-1 2 0,4 0 0,1-1 0,2 1 0,3-3 0,-6 6 0,-3 2 0,-3 1 0,3-1 0,9-8 0,6-2 0,4-3 0,-1 1 0,2-1 0,1 0 0,0 0 0,1-1 0,0 1 0,-1 0 0,1 0 0,-1 2 0,-2 0 0,-1 2 0,0 2 0,-1-1 0,0 2 0,0-2 0,0-2 0,2 1 0,-3 1 0,1 1 0,0-1 0,3-3 0,4-4 0,0-2 0,2-1 0,0-1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2A65B6-5859-431F-980C-B36B0EF021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18</Pages>
  <Words>1004</Words>
  <Characters>5723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Fitt, Traci</dc:creator>
  <cp:keywords/>
  <dc:description/>
  <cp:lastModifiedBy>Logan Bolton</cp:lastModifiedBy>
  <cp:revision>34</cp:revision>
  <dcterms:created xsi:type="dcterms:W3CDTF">2025-09-04T22:52:00Z</dcterms:created>
  <dcterms:modified xsi:type="dcterms:W3CDTF">2025-10-06T05:30:00Z</dcterms:modified>
</cp:coreProperties>
</file>